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D3" w:rsidRPr="009D3A62" w:rsidRDefault="00900BD3" w:rsidP="00900BD3">
      <w:pPr>
        <w:jc w:val="center"/>
        <w:rPr>
          <w:rFonts w:ascii="Times New Roman" w:hAnsi="Times New Roman" w:cs="Times New Roman"/>
          <w:sz w:val="28"/>
          <w:szCs w:val="28"/>
        </w:rPr>
      </w:pPr>
      <w:r w:rsidRPr="009D3A62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автономное</w:t>
      </w:r>
      <w:r w:rsidRPr="009D3A62">
        <w:rPr>
          <w:rFonts w:ascii="Times New Roman" w:hAnsi="Times New Roman" w:cs="Times New Roman"/>
          <w:sz w:val="28"/>
          <w:szCs w:val="28"/>
        </w:rPr>
        <w:t xml:space="preserve"> дошкольное образовательное учрежде</w:t>
      </w:r>
      <w:r>
        <w:rPr>
          <w:rFonts w:ascii="Times New Roman" w:hAnsi="Times New Roman" w:cs="Times New Roman"/>
          <w:sz w:val="28"/>
          <w:szCs w:val="28"/>
        </w:rPr>
        <w:t>ние «Детский сад №59</w:t>
      </w:r>
      <w:r w:rsidRPr="009D3A62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Советского</w:t>
      </w:r>
      <w:r w:rsidRPr="009D3A62">
        <w:rPr>
          <w:rFonts w:ascii="Times New Roman" w:hAnsi="Times New Roman" w:cs="Times New Roman"/>
          <w:sz w:val="28"/>
          <w:szCs w:val="28"/>
        </w:rPr>
        <w:t xml:space="preserve"> района г. Казани</w:t>
      </w:r>
    </w:p>
    <w:p w:rsidR="00900BD3" w:rsidRDefault="00900BD3" w:rsidP="00900BD3">
      <w:pPr>
        <w:rPr>
          <w:rFonts w:ascii="Times New Roman" w:hAnsi="Times New Roman" w:cs="Times New Roman"/>
          <w:sz w:val="28"/>
          <w:szCs w:val="28"/>
        </w:rPr>
      </w:pPr>
    </w:p>
    <w:p w:rsidR="00900BD3" w:rsidRPr="00A32A85" w:rsidRDefault="00900BD3" w:rsidP="00900BD3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УТВЕРЖДЕНО</w:t>
      </w:r>
    </w:p>
    <w:p w:rsidR="00900BD3" w:rsidRPr="00A32A85" w:rsidRDefault="00900BD3" w:rsidP="00900BD3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Заведующим МАДОУ</w:t>
      </w:r>
    </w:p>
    <w:p w:rsidR="00900BD3" w:rsidRPr="00A32A85" w:rsidRDefault="00900BD3" w:rsidP="00900BD3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«Детский сад №59»</w:t>
      </w:r>
    </w:p>
    <w:p w:rsidR="00900BD3" w:rsidRPr="00A32A85" w:rsidRDefault="00900BD3" w:rsidP="00900BD3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_____________Н.А. Сергеевой</w:t>
      </w:r>
    </w:p>
    <w:p w:rsidR="00900BD3" w:rsidRPr="00A32A85" w:rsidRDefault="00900BD3" w:rsidP="00900BD3">
      <w:pPr>
        <w:tabs>
          <w:tab w:val="left" w:pos="142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A32A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 xml:space="preserve">Приказ №55-О от «29» августа 2023 г </w:t>
      </w:r>
    </w:p>
    <w:p w:rsidR="00900BD3" w:rsidRDefault="00900BD3" w:rsidP="00900BD3">
      <w:pPr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0BD3" w:rsidRPr="009D3A62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3A6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(приложение к основной общеобразовательной </w:t>
      </w: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программе дошкольного образования, реализуемой в МАДОУ)</w:t>
      </w: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3A62">
        <w:rPr>
          <w:rFonts w:ascii="Times New Roman" w:hAnsi="Times New Roman" w:cs="Times New Roman"/>
          <w:b/>
          <w:sz w:val="28"/>
          <w:szCs w:val="28"/>
        </w:rPr>
        <w:t>образовательной области «Речевое развитие» (логопедия)</w:t>
      </w: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подготовительной группы №5 (6-7 лет)</w:t>
      </w: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tabs>
          <w:tab w:val="left" w:pos="390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Ind w:w="4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4"/>
      </w:tblGrid>
      <w:tr w:rsidR="00900BD3" w:rsidTr="00E269D0">
        <w:tc>
          <w:tcPr>
            <w:tcW w:w="5070" w:type="dxa"/>
          </w:tcPr>
          <w:p w:rsidR="00900BD3" w:rsidRDefault="00900BD3" w:rsidP="00E2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900BD3" w:rsidTr="00E269D0">
        <w:tc>
          <w:tcPr>
            <w:tcW w:w="5070" w:type="dxa"/>
          </w:tcPr>
          <w:p w:rsidR="00900BD3" w:rsidRDefault="00900BD3" w:rsidP="00E2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Детский сад №59</w:t>
            </w:r>
          </w:p>
        </w:tc>
      </w:tr>
      <w:tr w:rsidR="00900BD3" w:rsidTr="00E269D0">
        <w:tc>
          <w:tcPr>
            <w:tcW w:w="5070" w:type="dxa"/>
          </w:tcPr>
          <w:p w:rsidR="00900BD3" w:rsidRDefault="00900BD3" w:rsidP="00E2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Советского района г. Казани</w:t>
            </w:r>
          </w:p>
        </w:tc>
      </w:tr>
      <w:tr w:rsidR="00900BD3" w:rsidTr="00E269D0">
        <w:tc>
          <w:tcPr>
            <w:tcW w:w="5070" w:type="dxa"/>
          </w:tcPr>
          <w:p w:rsidR="00900BD3" w:rsidRDefault="00900BD3" w:rsidP="00E26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Надежда Александровна</w:t>
            </w:r>
          </w:p>
        </w:tc>
      </w:tr>
    </w:tbl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0BD3" w:rsidRDefault="00900BD3" w:rsidP="00900B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 г.</w:t>
      </w:r>
    </w:p>
    <w:p w:rsidR="00F41870" w:rsidRPr="000D1B3D" w:rsidRDefault="00F41870" w:rsidP="004441FB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F41870" w:rsidRPr="000D1B3D" w:rsidRDefault="00F41870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1.Пояснительная записка</w:t>
      </w:r>
    </w:p>
    <w:p w:rsidR="00F41870" w:rsidRPr="000D1B3D" w:rsidRDefault="00F41870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2.</w:t>
      </w:r>
      <w:r w:rsidR="002B2608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Содержание</w:t>
      </w:r>
      <w:r w:rsidR="002B2608">
        <w:rPr>
          <w:rFonts w:ascii="Times New Roman" w:hAnsi="Times New Roman" w:cs="Times New Roman"/>
          <w:sz w:val="28"/>
          <w:szCs w:val="28"/>
        </w:rPr>
        <w:t xml:space="preserve"> целевого раздела ФОП АОП </w:t>
      </w:r>
      <w:proofErr w:type="gramStart"/>
      <w:r w:rsidR="002B2608">
        <w:rPr>
          <w:rFonts w:ascii="Times New Roman" w:hAnsi="Times New Roman" w:cs="Times New Roman"/>
          <w:sz w:val="28"/>
          <w:szCs w:val="28"/>
        </w:rPr>
        <w:t>ДО</w:t>
      </w:r>
      <w:r w:rsidRPr="000D1B3D">
        <w:rPr>
          <w:rFonts w:ascii="Times New Roman" w:hAnsi="Times New Roman" w:cs="Times New Roman"/>
          <w:sz w:val="28"/>
          <w:szCs w:val="28"/>
        </w:rPr>
        <w:t xml:space="preserve">  работы</w:t>
      </w:r>
      <w:proofErr w:type="gramEnd"/>
      <w:r w:rsidRPr="000D1B3D">
        <w:rPr>
          <w:rFonts w:ascii="Times New Roman" w:hAnsi="Times New Roman" w:cs="Times New Roman"/>
          <w:sz w:val="28"/>
          <w:szCs w:val="28"/>
        </w:rPr>
        <w:t xml:space="preserve"> учителя-логопеда в подготовительной группе</w:t>
      </w:r>
    </w:p>
    <w:p w:rsidR="00F41870" w:rsidRDefault="00F41870" w:rsidP="00F4187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D1B3D">
        <w:rPr>
          <w:rFonts w:ascii="Times New Roman" w:hAnsi="Times New Roman" w:cs="Times New Roman"/>
          <w:bCs/>
          <w:sz w:val="28"/>
          <w:szCs w:val="28"/>
        </w:rPr>
        <w:t>2.1.Особенности организации обучения и воспитания детей старшего   дошкольного возраста с общим недоразвитием речи</w:t>
      </w:r>
    </w:p>
    <w:p w:rsidR="002A6860" w:rsidRPr="000D1B3D" w:rsidRDefault="002A6860" w:rsidP="00F4187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2.21.1.</w:t>
      </w:r>
      <w:r w:rsidRPr="002A6860">
        <w:t xml:space="preserve"> </w:t>
      </w:r>
      <w:r w:rsidRPr="002A6860">
        <w:rPr>
          <w:rFonts w:ascii="Times New Roman" w:hAnsi="Times New Roman" w:cs="Times New Roman"/>
          <w:bCs/>
          <w:sz w:val="28"/>
          <w:szCs w:val="28"/>
        </w:rPr>
        <w:t>Требования и показатели организации образовательного процесса и режима</w:t>
      </w:r>
    </w:p>
    <w:p w:rsidR="00F41870" w:rsidRPr="000D1B3D" w:rsidRDefault="00F41870" w:rsidP="00F4187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D1B3D">
        <w:rPr>
          <w:rFonts w:ascii="Times New Roman" w:hAnsi="Times New Roman" w:cs="Times New Roman"/>
          <w:bCs/>
          <w:sz w:val="28"/>
          <w:szCs w:val="28"/>
        </w:rPr>
        <w:t>2.2.Преемственность в планировании занятий логопеда и воспитателя</w:t>
      </w:r>
    </w:p>
    <w:p w:rsidR="00F41870" w:rsidRPr="000D1B3D" w:rsidRDefault="00F41870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2.3. </w:t>
      </w:r>
      <w:r w:rsidRPr="000D1B3D">
        <w:rPr>
          <w:rFonts w:ascii="Times New Roman" w:hAnsi="Times New Roman" w:cs="Times New Roman"/>
          <w:sz w:val="28"/>
          <w:szCs w:val="28"/>
          <w:lang w:val="en-GB"/>
        </w:rPr>
        <w:t>C</w:t>
      </w:r>
      <w:r w:rsidRPr="000D1B3D">
        <w:rPr>
          <w:rFonts w:ascii="Times New Roman" w:hAnsi="Times New Roman" w:cs="Times New Roman"/>
          <w:sz w:val="28"/>
          <w:szCs w:val="28"/>
        </w:rPr>
        <w:t>одержание коррекционно-развивающей работы</w:t>
      </w:r>
      <w:r w:rsidR="002B2608">
        <w:rPr>
          <w:rFonts w:ascii="Times New Roman" w:hAnsi="Times New Roman" w:cs="Times New Roman"/>
          <w:sz w:val="28"/>
          <w:szCs w:val="28"/>
        </w:rPr>
        <w:t xml:space="preserve"> по ФОП АОП ДО</w:t>
      </w:r>
    </w:p>
    <w:p w:rsidR="00F41870" w:rsidRPr="000D1B3D" w:rsidRDefault="00F41870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2.4.Работа с родителями</w:t>
      </w:r>
    </w:p>
    <w:p w:rsidR="00B17D62" w:rsidRDefault="00B17D62" w:rsidP="00B17D62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left="379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  <w:r w:rsidR="00F41870" w:rsidRPr="000D1B3D">
        <w:rPr>
          <w:rFonts w:ascii="Times New Roman" w:hAnsi="Times New Roman" w:cs="Times New Roman"/>
          <w:sz w:val="28"/>
          <w:szCs w:val="28"/>
        </w:rPr>
        <w:t xml:space="preserve">. </w:t>
      </w:r>
      <w:r w:rsidR="008E4196">
        <w:rPr>
          <w:rFonts w:ascii="Times New Roman" w:hAnsi="Times New Roman" w:cs="Times New Roman"/>
          <w:bCs/>
          <w:sz w:val="28"/>
          <w:szCs w:val="28"/>
        </w:rPr>
        <w:t>Календарно-</w:t>
      </w:r>
      <w:r w:rsidR="00F41870" w:rsidRPr="000D1B3D">
        <w:rPr>
          <w:rFonts w:ascii="Times New Roman" w:hAnsi="Times New Roman" w:cs="Times New Roman"/>
          <w:bCs/>
          <w:sz w:val="28"/>
          <w:szCs w:val="28"/>
        </w:rPr>
        <w:t>тематическое планирование</w:t>
      </w:r>
      <w:r w:rsidRPr="00B17D62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</w:p>
    <w:p w:rsidR="00B17D62" w:rsidRDefault="00B17D62" w:rsidP="00B17D62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left="379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>
        <w:rPr>
          <w:rFonts w:ascii="Times New Roman" w:hAnsi="Times New Roman" w:cs="Times New Roman"/>
          <w:spacing w:val="-16"/>
          <w:sz w:val="28"/>
          <w:szCs w:val="28"/>
        </w:rPr>
        <w:t>Приложение 2</w:t>
      </w:r>
      <w:r w:rsidRPr="000D1B3D">
        <w:rPr>
          <w:rFonts w:ascii="Times New Roman" w:hAnsi="Times New Roman" w:cs="Times New Roman"/>
          <w:spacing w:val="-16"/>
          <w:sz w:val="28"/>
          <w:szCs w:val="28"/>
        </w:rPr>
        <w:t>. Перспективны</w:t>
      </w:r>
      <w:r>
        <w:rPr>
          <w:rFonts w:ascii="Times New Roman" w:hAnsi="Times New Roman" w:cs="Times New Roman"/>
          <w:spacing w:val="-16"/>
          <w:sz w:val="28"/>
          <w:szCs w:val="28"/>
        </w:rPr>
        <w:t>й план работы  учителя-логопеда.</w:t>
      </w:r>
    </w:p>
    <w:p w:rsidR="00F41870" w:rsidRDefault="00B17D62" w:rsidP="00B17D62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left="379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>
        <w:rPr>
          <w:rFonts w:ascii="Times New Roman" w:hAnsi="Times New Roman" w:cs="Times New Roman"/>
          <w:spacing w:val="-16"/>
          <w:sz w:val="28"/>
          <w:szCs w:val="28"/>
        </w:rPr>
        <w:t>Приложение 3</w:t>
      </w:r>
      <w:r w:rsidR="00F41870" w:rsidRPr="000D1B3D">
        <w:rPr>
          <w:rFonts w:ascii="Times New Roman" w:hAnsi="Times New Roman" w:cs="Times New Roman"/>
          <w:spacing w:val="-16"/>
          <w:sz w:val="28"/>
          <w:szCs w:val="28"/>
        </w:rPr>
        <w:t>.  План работы с родителями</w:t>
      </w:r>
    </w:p>
    <w:p w:rsidR="00B17D62" w:rsidRPr="000D1B3D" w:rsidRDefault="00B17D62" w:rsidP="00B17D62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left="379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>
        <w:rPr>
          <w:rFonts w:ascii="Times New Roman" w:hAnsi="Times New Roman" w:cs="Times New Roman"/>
          <w:spacing w:val="-16"/>
          <w:sz w:val="28"/>
          <w:szCs w:val="28"/>
        </w:rPr>
        <w:t>Приложение 4. План взаимодействия межу специалистами.</w:t>
      </w:r>
    </w:p>
    <w:p w:rsidR="00F41870" w:rsidRDefault="00B17D62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41870" w:rsidRPr="000D1B3D">
        <w:rPr>
          <w:rFonts w:ascii="Times New Roman" w:hAnsi="Times New Roman" w:cs="Times New Roman"/>
          <w:sz w:val="28"/>
          <w:szCs w:val="28"/>
        </w:rPr>
        <w:t>Приложение 5. Методика проведения диагностики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6860" w:rsidRPr="000D1B3D" w:rsidRDefault="002A6860" w:rsidP="00F418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Приложение 6. </w:t>
      </w:r>
      <w:r w:rsidRPr="002A6860">
        <w:rPr>
          <w:rFonts w:ascii="Times New Roman" w:hAnsi="Times New Roman" w:cs="Times New Roman"/>
          <w:sz w:val="28"/>
          <w:szCs w:val="28"/>
        </w:rPr>
        <w:t>Примерный перечень художественной литературы.</w:t>
      </w: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>1.Пояснительная записка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Модернизация образования предусматривает комплексное, всестороннее обновление всех звеньев образовательной системы в соответствии с требованиями к обучению. Эти изменения касаются вопросов организации образовательной деятельности, технологий и содержания.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Одной из ведущих линий модернизации образования является достижение нового современного качества дошкольного образования</w:t>
      </w:r>
      <w:r w:rsidR="002B2608">
        <w:rPr>
          <w:rFonts w:ascii="Times New Roman" w:hAnsi="Times New Roman" w:cs="Times New Roman"/>
          <w:sz w:val="28"/>
          <w:szCs w:val="28"/>
        </w:rPr>
        <w:t xml:space="preserve"> который реализуется в ФОП ДО</w:t>
      </w:r>
      <w:r w:rsidRPr="000D1B3D">
        <w:rPr>
          <w:rFonts w:ascii="Times New Roman" w:hAnsi="Times New Roman" w:cs="Times New Roman"/>
          <w:sz w:val="28"/>
          <w:szCs w:val="28"/>
        </w:rPr>
        <w:t xml:space="preserve">. Это вызывает необходимость разработки современных коррекционно-образовательных технологий, обновления содержания работы групп для детей с общим недоразвитием речи (ОНР) в дошкольных образовательных учреждениях компенсирующего  вида. 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 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Решение данной проблемы возможно через разработку рабочей программы, интегрирующей содержание комплексной и коррекционных программ. </w:t>
      </w:r>
    </w:p>
    <w:p w:rsidR="001720F3" w:rsidRPr="000D1B3D" w:rsidRDefault="001720F3" w:rsidP="001720F3">
      <w:pPr>
        <w:spacing w:after="0"/>
        <w:ind w:firstLine="365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>Настоящая программа носит коррекционно-развивающий характер.</w:t>
      </w:r>
      <w:r w:rsidR="008E4196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 xml:space="preserve">Она предназначена для обучения и воспитания детей 6-7 лет с общим недоразвитием речи, принятых в дошкольное учреждение на четыре года. </w:t>
      </w:r>
    </w:p>
    <w:p w:rsidR="001720F3" w:rsidRPr="000D1B3D" w:rsidRDefault="001720F3" w:rsidP="001720F3">
      <w:pPr>
        <w:shd w:val="clear" w:color="auto" w:fill="FFFFFF"/>
        <w:spacing w:after="0"/>
        <w:ind w:right="24" w:firstLine="365"/>
        <w:jc w:val="both"/>
        <w:rPr>
          <w:rFonts w:ascii="Times New Roman" w:eastAsia="Times New Roman" w:hAnsi="Times New Roman" w:cs="Times New Roman"/>
          <w:spacing w:val="8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Теоретической и методологической основой программы являются: положение Л.С.</w:t>
      </w:r>
      <w:r w:rsidR="008E41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1B3D">
        <w:rPr>
          <w:rFonts w:ascii="Times New Roman" w:hAnsi="Times New Roman" w:cs="Times New Roman"/>
          <w:sz w:val="28"/>
          <w:szCs w:val="28"/>
        </w:rPr>
        <w:t>Выгодского</w:t>
      </w:r>
      <w:proofErr w:type="spellEnd"/>
      <w:r w:rsidRPr="000D1B3D">
        <w:rPr>
          <w:rFonts w:ascii="Times New Roman" w:hAnsi="Times New Roman" w:cs="Times New Roman"/>
          <w:sz w:val="28"/>
          <w:szCs w:val="28"/>
        </w:rPr>
        <w:t xml:space="preserve"> о ведущей роли обучения и воспитания в психическом развитии ребенка; учение Р.Е.</w:t>
      </w:r>
      <w:r w:rsidR="008E4196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 xml:space="preserve">Левиной о трех уровнях речевого развития детей и психолого-педагогическом подходе в системе специального обучения.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Общее недоразвитие речи рассматривается как системное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нарушение речевой деятельности, сложные речевые рас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стройства, при которых у детей нарушено формирование всех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компонентов речевой системы, касающихся и звуковой, и смысловой сторон, при нормальном слухе и сохранном ин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теллекте (Левина Р. Е., Филичева Т. Б., Чиркина Г. В.</w:t>
      </w:r>
      <w:r w:rsidR="002B2608">
        <w:rPr>
          <w:rFonts w:ascii="Times New Roman" w:eastAsia="Times New Roman" w:hAnsi="Times New Roman" w:cs="Times New Roman"/>
          <w:spacing w:val="-1"/>
          <w:sz w:val="28"/>
          <w:szCs w:val="28"/>
        </w:rPr>
        <w:t>, Н. В. Нищева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). Речевая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недостаточность при общем недоразвитии речи у дошколь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  <w:t xml:space="preserve">ников может варьироваться от полного отсутствия речи до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развернутой речи с выраженными проявлениями лексико-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грамматического и фонетико-фонематического недоразвития </w:t>
      </w:r>
      <w:r w:rsidRPr="000D1B3D">
        <w:rPr>
          <w:rFonts w:ascii="Times New Roman" w:eastAsia="Times New Roman" w:hAnsi="Times New Roman" w:cs="Times New Roman"/>
          <w:spacing w:val="8"/>
          <w:sz w:val="28"/>
          <w:szCs w:val="28"/>
        </w:rPr>
        <w:t>(Левина Р.Е.).</w:t>
      </w:r>
    </w:p>
    <w:p w:rsidR="001720F3" w:rsidRPr="000D1B3D" w:rsidRDefault="00DD60BB" w:rsidP="001720F3">
      <w:pPr>
        <w:shd w:val="clear" w:color="auto" w:fill="FFFFFF"/>
        <w:spacing w:after="0"/>
        <w:ind w:left="10" w:right="19" w:firstLine="37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margin">
                  <wp:posOffset>4602480</wp:posOffset>
                </wp:positionH>
                <wp:positionV relativeFrom="paragraph">
                  <wp:posOffset>2395855</wp:posOffset>
                </wp:positionV>
                <wp:extent cx="0" cy="353695"/>
                <wp:effectExtent l="5715" t="9525" r="13335" b="825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36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C30D49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62.4pt,188.65pt" to="362.4pt,2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" o:allowincell="f" strokeweight=".25pt">
                <w10:wrap anchorx="margin"/>
              </v:line>
            </w:pict>
          </mc:Fallback>
        </mc:AlternateContent>
      </w:r>
      <w:r w:rsidR="001720F3"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В настоящее время выделяют четыре уровня речевого раз</w:t>
      </w:r>
      <w:r w:rsidR="001720F3"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  <w:t>вития, отражающие состояние всех компонентов языковой сис</w:t>
      </w:r>
      <w:r w:rsidR="001720F3"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="001720F3"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темы у детей с общим недоразвитием речи (Филичева Т. Б.).</w:t>
      </w:r>
    </w:p>
    <w:p w:rsidR="001720F3" w:rsidRPr="000D1B3D" w:rsidRDefault="001720F3" w:rsidP="001720F3">
      <w:pPr>
        <w:shd w:val="clear" w:color="auto" w:fill="FFFFFF"/>
        <w:spacing w:after="0"/>
        <w:ind w:right="10" w:firstLine="37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b/>
          <w:bCs/>
          <w:iCs/>
          <w:spacing w:val="-3"/>
          <w:sz w:val="28"/>
          <w:szCs w:val="28"/>
        </w:rPr>
        <w:t xml:space="preserve">При первом уровне </w:t>
      </w:r>
      <w:r w:rsidRPr="000D1B3D">
        <w:rPr>
          <w:rFonts w:ascii="Times New Roman" w:eastAsia="Times New Roman" w:hAnsi="Times New Roman" w:cs="Times New Roman"/>
          <w:spacing w:val="-3"/>
          <w:sz w:val="28"/>
          <w:szCs w:val="28"/>
        </w:rPr>
        <w:t>речевого развития речевые средства ре</w:t>
      </w:r>
      <w:r w:rsidRPr="000D1B3D">
        <w:rPr>
          <w:rFonts w:ascii="Times New Roman" w:eastAsia="Times New Roman" w:hAnsi="Times New Roman" w:cs="Times New Roman"/>
          <w:spacing w:val="-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бенка ограничены, активный словарь практически не сформи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рован и состоит из звукоподражаний, звукокомплексов, лепет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ных слов. Высказывания сопровождаются жестами и мими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кой. Характерна многозначность употребляемых слов, когда одни и те же лепетные слова используются для обозначения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разных предметов и явлений. Возможна замена названий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предметов названиями действий и наоборот. В активной речи преобладают корневые слова, лишенные флексий. Пассивный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словарь шире активного, но тоже крайне ограничен. Практи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чески отсутствует понимание категории числа существитель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ных и глаголов, времени, рода, падежа. Произношение звуков носит диффузный характер. Фонематическое развитие нахо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дится в зачаточном состоянии. Ограничена способность вос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приятия и воспроизведения слоговой структуры слова.</w:t>
      </w:r>
    </w:p>
    <w:p w:rsidR="001720F3" w:rsidRPr="000D1B3D" w:rsidRDefault="001720F3" w:rsidP="001720F3">
      <w:pPr>
        <w:shd w:val="clear" w:color="auto" w:fill="FFFFFF"/>
        <w:spacing w:after="0"/>
        <w:ind w:firstLine="374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При переходе </w:t>
      </w:r>
      <w:r w:rsidRPr="000D1B3D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 xml:space="preserve">ко второму уровню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речевого развития рече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  <w:t xml:space="preserve">вая активность ребенка возрастает. Активный словарный запас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расширяется за счет обиходной предметной и глагольной лек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сики. Возможно использование местоимений, союзов и иног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да простых предлогов. В самостоятельных высказываниях ре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бенка уже есть простые нераспространенные предложения.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При этом отмечаются грубые ошибки в употреблении грам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матических конструкций, отсутствует согласование прилага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тельных с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 xml:space="preserve">существительными, отмечается смешение падежных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форм. Понимание обращенной речи значительно развивается,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хотя пассивный словарный запас ограничен, не сформирован предметный и глагольный словарь, связанный с трудовыми действиями взрослых, растительным и животным миром. От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  <w:t xml:space="preserve">мечается незнание не только оттенков цветов, но и основных </w:t>
      </w:r>
      <w:r w:rsidRPr="000D1B3D">
        <w:rPr>
          <w:rFonts w:ascii="Times New Roman" w:eastAsia="Times New Roman" w:hAnsi="Times New Roman" w:cs="Times New Roman"/>
          <w:spacing w:val="-3"/>
          <w:sz w:val="28"/>
          <w:szCs w:val="28"/>
        </w:rPr>
        <w:t>цветов.</w:t>
      </w:r>
      <w:r w:rsidR="008E419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Типичны грубые нарушения слоговой структуры и звуко-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наполняемости слов. У детей выявляется недостаточность фо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нетической стороны речи (большое количество несформиро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ванных звуков).</w:t>
      </w:r>
    </w:p>
    <w:p w:rsidR="001720F3" w:rsidRPr="000D1B3D" w:rsidRDefault="001720F3" w:rsidP="001720F3">
      <w:pPr>
        <w:shd w:val="clear" w:color="auto" w:fill="FFFFFF"/>
        <w:spacing w:after="0"/>
        <w:ind w:firstLine="374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b/>
          <w:bCs/>
          <w:iCs/>
          <w:spacing w:val="-4"/>
          <w:sz w:val="28"/>
          <w:szCs w:val="28"/>
        </w:rPr>
        <w:t xml:space="preserve">Третий уровень 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речевого развития характеризуется наличн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ом развернутой фразовой речи с элементами лексико-грамма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  <w:t>тического и фонетико-фонематического недоразвития. Отме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  <w:t>чаются попытки употребления даже предложений сложных конструкций. Лексика ребенка включает все части речи. При этом</w:t>
      </w:r>
      <w:r w:rsidR="008E419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может наблюдаться неточное употребление лексических зн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ачений слов. Появляются первые навыки словообразования.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Ребенок образует существительные и прилагательные с умень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шительными суффиксами, глаголы движения с приставками.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Отмечаются трудности при образовании прилагательных от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существительных. По-прежнему отмечаются множественные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аграмматизмы. Ребенок может неправильно употреблять пред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логи, допускает ошибки в согласовании прилагательных и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числительных с существительными. Характерно недифферен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цированное произношение звуков, причем замены могут быть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нестойкими. Недостатки произношения могут выражаться в искажении, замене или смешении звуков. Более устойчивым становится произношение слов сложной слоговой структуры.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Ребенок может повторять трех- и четырехсложные слова вслед </w:t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за взрослым, но искажает их в речевом потоке. Понимание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речи приближается к норме, хотя отмечается недостаточное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понимание значений слов, выраженных приставками и суф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фиксами.</w:t>
      </w:r>
    </w:p>
    <w:p w:rsidR="001720F3" w:rsidRPr="000D1B3D" w:rsidRDefault="001720F3" w:rsidP="001720F3">
      <w:pPr>
        <w:shd w:val="clear" w:color="auto" w:fill="FFFFFF"/>
        <w:spacing w:after="0"/>
        <w:ind w:left="24" w:right="5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b/>
          <w:bCs/>
          <w:iCs/>
          <w:spacing w:val="-4"/>
          <w:sz w:val="28"/>
          <w:szCs w:val="28"/>
        </w:rPr>
        <w:t xml:space="preserve">Четвертый уровень 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речевого развития (Филичева Т. Б.) ха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рактеризуется незначительными нарушениями компонентов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языковой системы ребенка. Отмечается недостаточная диффе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5"/>
          <w:sz w:val="28"/>
          <w:szCs w:val="28"/>
        </w:rPr>
        <w:t>ренциация звуков [т—т'— с—с'—ц], [р—р'—л—л'—</w:t>
      </w:r>
      <w:r w:rsidRPr="000D1B3D">
        <w:rPr>
          <w:rFonts w:ascii="Times New Roman" w:eastAsia="Times New Roman" w:hAnsi="Times New Roman" w:cs="Times New Roman"/>
          <w:spacing w:val="-5"/>
          <w:sz w:val="28"/>
          <w:szCs w:val="28"/>
          <w:lang w:val="en-US"/>
        </w:rPr>
        <w:t>j</w:t>
      </w:r>
      <w:r w:rsidRPr="000D1B3D">
        <w:rPr>
          <w:rFonts w:ascii="Times New Roman" w:eastAsia="Times New Roman" w:hAnsi="Times New Roman" w:cs="Times New Roman"/>
          <w:spacing w:val="-5"/>
          <w:sz w:val="28"/>
          <w:szCs w:val="28"/>
        </w:rPr>
        <w:t>] и т.д. Ха</w:t>
      </w:r>
      <w:r w:rsidRPr="000D1B3D">
        <w:rPr>
          <w:rFonts w:ascii="Times New Roman" w:eastAsia="Times New Roman" w:hAnsi="Times New Roman" w:cs="Times New Roman"/>
          <w:spacing w:val="-5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рактерны своеобразные нарушения слоговой структуры слов,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проявляющиеся в неспособности ребенка удерживать в памяти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фонематический образ слова при понимании его значения. </w:t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>Следствием этого является искажение звуконаполняемости</w:t>
      </w:r>
      <w:r w:rsidR="008E4196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слов в различных вариантах. Недостаточная внятность речи и 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t>нечеткая дикция оставляют впечатление «смазанности». Остают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ся стойкими ошибки при употреблении суффиксов (единично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сти, эмоционально-оттеночных, уменьшительно-ласкательных).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Отмечаются трудности в образовании сложных слов. Кроме того ребенок испытывает затруднения при планировании высказывания и отборе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lastRenderedPageBreak/>
        <w:t xml:space="preserve">соответствующих языковых средств,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что обусловливает своеобразие его связной речи. Особую труд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ность для этой категории детей представляют сложные пред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>ложения с разными придаточными.</w:t>
      </w:r>
    </w:p>
    <w:p w:rsidR="001720F3" w:rsidRPr="000D1B3D" w:rsidRDefault="001720F3" w:rsidP="001720F3">
      <w:pPr>
        <w:shd w:val="clear" w:color="auto" w:fill="FFFFFF"/>
        <w:spacing w:after="0"/>
        <w:ind w:left="34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Дети с общим недоразвитием речи имеют по сравнению с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возрастной нормой особенности развития сенсомоторных,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высших психических функций, психической активности.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Основной базой рабочей программы являются: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• образовательная программа детского сада</w:t>
      </w:r>
      <w:r w:rsidR="002A6860">
        <w:rPr>
          <w:rFonts w:ascii="Times New Roman" w:hAnsi="Times New Roman" w:cs="Times New Roman"/>
          <w:sz w:val="28"/>
          <w:szCs w:val="28"/>
        </w:rPr>
        <w:t xml:space="preserve"> по ФОП ДО</w:t>
      </w:r>
      <w:r w:rsidRPr="000D1B3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• «Программа воспитания и обучения в детском саду» под ред. М.А. Васильевой;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• «Программа коррекционно-развивающей работы в логопедической группе детского сада для детей с общим недоразвитием речи (с 4 до 7 лет)» Н.В. Нищевой.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Содержание программы определено с учетом дидактических принципов, которые для детей с осложненным ОНР приобретают особую значимость: от простого к сложному, систематичность, доступность и повторяемость материала. </w:t>
      </w:r>
    </w:p>
    <w:p w:rsidR="001720F3" w:rsidRPr="000D1B3D" w:rsidRDefault="001720F3" w:rsidP="001720F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 xml:space="preserve">2. Содержание </w:t>
      </w:r>
      <w:r w:rsidR="002A6860">
        <w:rPr>
          <w:rFonts w:ascii="Times New Roman" w:hAnsi="Times New Roman" w:cs="Times New Roman"/>
          <w:b/>
          <w:sz w:val="28"/>
          <w:szCs w:val="28"/>
        </w:rPr>
        <w:t>целевого раздела по ФОП АОП ДО</w:t>
      </w:r>
      <w:r w:rsidRPr="000D1B3D">
        <w:rPr>
          <w:rFonts w:ascii="Times New Roman" w:hAnsi="Times New Roman" w:cs="Times New Roman"/>
          <w:b/>
          <w:sz w:val="28"/>
          <w:szCs w:val="28"/>
        </w:rPr>
        <w:t xml:space="preserve"> работы учителя-логопеда в подготовительной группе</w:t>
      </w:r>
    </w:p>
    <w:p w:rsidR="004441FB" w:rsidRPr="002A6860" w:rsidRDefault="001720F3" w:rsidP="001720F3">
      <w:pPr>
        <w:pStyle w:val="a3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Данная рабочая программа разработана в соответствии с Федеральным законом «Об образовании в Российской Федерации» от 29.12.2012 № 273-ФЗ, Федеральным государственным </w:t>
      </w:r>
      <w:r w:rsidR="00523BE8"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>стандартом дошкольного</w:t>
      </w: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образования и представляет собой локальный акт образовательного учреждения, разработанный на основе «Примерной адаптированной программы коррекционно-развивающей работы в группе для детей с нарушениями речи (ОНР) с 3 до 7 лет» (автор Н.В.</w:t>
      </w:r>
      <w:r w:rsidR="008E4196"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>Нищева</w:t>
      </w:r>
      <w:r w:rsidR="00523BE8"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>), программы</w:t>
      </w: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«От рождения до школы» (автор Васильева). </w:t>
      </w:r>
    </w:p>
    <w:p w:rsidR="001720F3" w:rsidRPr="002A6860" w:rsidRDefault="001720F3" w:rsidP="002A6860">
      <w:pPr>
        <w:pStyle w:val="a3"/>
        <w:ind w:firstLine="567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Рабочая программа рассчитана на один учебный год, который длится в логопедической группе </w:t>
      </w:r>
      <w:r w:rsidR="003578DB"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>с 1 сентября по 30 июня</w:t>
      </w:r>
      <w:r w:rsidRPr="002A6860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Целью данной рабочей программы является построение  системы коррекционно-развивающей работы в группе компенсирующей направленности для детей с тяжелыми нарушениями речи (общим  недоразвитием речи) в возрасте  от 6 до 7 лет, предусматривающей полную интеграцию действий всех специалистов, работающих в группе, и родителей дошкольников. Комплексно-тематическое планирование работы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 гармоничного развития.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Одной из основных задач рабочей программы является овладение детьми самостоятельной, связной, грамматически  правильной речью и </w:t>
      </w:r>
      <w:r w:rsidRPr="000D1B3D">
        <w:rPr>
          <w:rFonts w:ascii="Times New Roman" w:hAnsi="Times New Roman" w:cs="Times New Roman"/>
          <w:sz w:val="28"/>
          <w:szCs w:val="28"/>
        </w:rPr>
        <w:lastRenderedPageBreak/>
        <w:t>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образования.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Главная задача рабочей программы заключается в реализации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речи. В рабочей программе предусмотрена необходимость охраны и укрепления физического и психического  здоровья детей с речевой патологией, обеспечения эмоционального благополучия каждого ребенка. Она позволяет формировать оптимистическое отношение детей к окружающему, что дает возможность ребенку жить и развиваться, обеспечивает позитивное эмоционально-личностное  и социально-коммуникативное развитие.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Объем учебного материала в рабочей программе рассчитан в соответствии с возрастными физиологическими нормативами, что позво</w:t>
      </w:r>
      <w:r w:rsidR="008E4196">
        <w:rPr>
          <w:rFonts w:ascii="Times New Roman" w:hAnsi="Times New Roman" w:cs="Times New Roman"/>
          <w:sz w:val="28"/>
          <w:szCs w:val="28"/>
        </w:rPr>
        <w:t>ляет избежать переутомления и ди</w:t>
      </w:r>
      <w:r w:rsidRPr="000D1B3D">
        <w:rPr>
          <w:rFonts w:ascii="Times New Roman" w:hAnsi="Times New Roman" w:cs="Times New Roman"/>
          <w:sz w:val="28"/>
          <w:szCs w:val="28"/>
        </w:rPr>
        <w:t>задаптации дошкольников.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Основной формой работы в соответствии с рабочей программой является игровая деятельность – основная форма деятельности дошкольников. Все коррекционно-развивающие занятия в соответствии с рабочей программой носят игровой характер, насыщены разнообразными играми и развивающими игровыми упражнениями.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В соответствии с рабочей программой коррекционное направление работы является приоритетным, так как его целью является выравнивание речевого и психофизического развития детей. Все педагоги следят за речью детей и закрепляют речевые навыки, сформированные учителем-логопедом. Кроме того, все специалисты под руководством учителя-логопеда занимаются коррекционно-развивающей работой, участвуют в исправлении речевого нарушения и связанных с ним процессов.</w:t>
      </w:r>
    </w:p>
    <w:p w:rsidR="004441FB" w:rsidRPr="000D1B3D" w:rsidRDefault="004441FB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Осуществляя педагогическую деятельность в соответствии с рабочей программой, педагоги под руководством учителя-логопеда решают следующие задачи: 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-охрана жизни, укрепление физического и психического здоровья воспитанников, формирование основ двигательной и гигиенической культуры;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-осуществление необходимой коррекции недостатков в физическом и психическом  развитии воспитанников;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-создание атмосферы эмоционального комфорта, условий для самовыражения и саморазвития;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-обеспечение познавательного, речевого, социально-коммуникативного, художественно-эстетического и физического развития детей;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-воспитание гражданственности, уважения к правам и свободам человека, любви к окружающей природе, Родине, семье;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>-взаимодействие со всеми участниками образовательных отношений с целью обеспечения полноценного развития воспитанников;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-воспитание эмоциональной отзывчивости, способности к сопереживанию, готовности к проявлению гуманного отношения;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-развитие познавательной активности, любознательности, стремления к самостоятельному познанию и размышлению, развитию умственных способностей и речи;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-пробуждение творческой активности детей, стимулирование воображения, желания включаться в творческую деятельность.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В основу приоритетов деятельности группы положены следующие факторы: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-учет государственной политики в области образования;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-особенности контингента детей и кадрового состава группы;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-учет запросов родителей;</w:t>
      </w:r>
    </w:p>
    <w:p w:rsidR="001720F3" w:rsidRPr="000D1B3D" w:rsidRDefault="001720F3" w:rsidP="001720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-особенности региона.</w:t>
      </w:r>
    </w:p>
    <w:p w:rsidR="001720F3" w:rsidRPr="000D1B3D" w:rsidRDefault="001720F3" w:rsidP="001720F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Группу посещают дети шестого года жизни с </w:t>
      </w:r>
      <w:r w:rsidR="002A6860">
        <w:rPr>
          <w:rFonts w:ascii="Times New Roman" w:hAnsi="Times New Roman" w:cs="Times New Roman"/>
          <w:sz w:val="28"/>
          <w:szCs w:val="28"/>
        </w:rPr>
        <w:t xml:space="preserve">ОВЗ с </w:t>
      </w:r>
      <w:r w:rsidRPr="000D1B3D">
        <w:rPr>
          <w:rFonts w:ascii="Times New Roman" w:hAnsi="Times New Roman" w:cs="Times New Roman"/>
          <w:sz w:val="28"/>
          <w:szCs w:val="28"/>
        </w:rPr>
        <w:t xml:space="preserve">тяжелыми нарушениями речи (общим недоразвитием речи </w:t>
      </w:r>
      <w:proofErr w:type="gramStart"/>
      <w:r w:rsidRPr="000D1B3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3578DB">
        <w:rPr>
          <w:rFonts w:ascii="Times New Roman" w:hAnsi="Times New Roman" w:cs="Times New Roman"/>
          <w:sz w:val="28"/>
          <w:szCs w:val="28"/>
        </w:rPr>
        <w:t>,</w:t>
      </w:r>
      <w:r w:rsidRPr="000D1B3D">
        <w:rPr>
          <w:rFonts w:ascii="Times New Roman" w:hAnsi="Times New Roman" w:cs="Times New Roman"/>
          <w:sz w:val="28"/>
          <w:szCs w:val="28"/>
        </w:rPr>
        <w:t xml:space="preserve">  </w:t>
      </w:r>
      <w:r w:rsidRPr="000D1B3D">
        <w:rPr>
          <w:rFonts w:ascii="Times New Roman" w:hAnsi="Times New Roman" w:cs="Times New Roman"/>
          <w:sz w:val="28"/>
          <w:szCs w:val="28"/>
          <w:lang w:val="en-US"/>
        </w:rPr>
        <w:t>III</w:t>
      </w:r>
      <w:proofErr w:type="gramEnd"/>
      <w:r w:rsidR="003578DB">
        <w:rPr>
          <w:rFonts w:ascii="Times New Roman" w:hAnsi="Times New Roman" w:cs="Times New Roman"/>
          <w:sz w:val="28"/>
          <w:szCs w:val="28"/>
        </w:rPr>
        <w:t xml:space="preserve">, </w:t>
      </w:r>
      <w:r w:rsidR="003578DB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3578DB" w:rsidRPr="003578DB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уровней речевого развития).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 Рабочая программа составлена для детей подготовительной группы с общим недоразвитием  речи.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4441FB">
      <w:pPr>
        <w:spacing w:after="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Основные задачи коррекционного обучения: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 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Развитие навыков звукового анализа (специальные умственные действия по дифференциации фонем и установлению звуковой структуры слова) 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Уточнение, расширение и обогащение лексического запаса старших дошкольников с ОНР. 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Формирование грамматического строя речи. 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Развитие связной речи старших дошкольников. </w:t>
      </w:r>
    </w:p>
    <w:p w:rsidR="001720F3" w:rsidRPr="000D1B3D" w:rsidRDefault="001720F3" w:rsidP="001720F3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Развитие коммуникативности, успешности в </w:t>
      </w:r>
      <w:r w:rsidR="008E4196" w:rsidRPr="000D1B3D">
        <w:rPr>
          <w:rFonts w:ascii="Times New Roman" w:hAnsi="Times New Roman" w:cs="Times New Roman"/>
          <w:sz w:val="28"/>
          <w:szCs w:val="28"/>
        </w:rPr>
        <w:t>общении</w:t>
      </w:r>
    </w:p>
    <w:p w:rsidR="004441FB" w:rsidRPr="000D1B3D" w:rsidRDefault="004441FB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2.1.Особенности организации обучения и воспитания детей старшего дошкольного возраста с общим недоразвитием речи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Эффективность коррекционно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</w:t>
      </w:r>
      <w:r w:rsidRPr="000D1B3D">
        <w:rPr>
          <w:rFonts w:ascii="Times New Roman" w:hAnsi="Times New Roman" w:cs="Times New Roman"/>
          <w:sz w:val="28"/>
          <w:szCs w:val="28"/>
        </w:rPr>
        <w:lastRenderedPageBreak/>
        <w:t xml:space="preserve">преемственностью в работе всех субъектов коррекционного процесса: логопеда, родителя и воспитателя. 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Определение приоритетных направлений и установление преемственных связей в коррекционной деятельности участников образовательного процесса с учетом структуры дефекта детей с ОНР. 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Распределение занятий по развитию речи, проводимых в течение недели в соответствии с требованиями к максимальной образовательной нагрузке на ребёнка в ДОУ, определёнными СанПиНом. </w:t>
      </w:r>
    </w:p>
    <w:p w:rsidR="004441FB" w:rsidRPr="000D1B3D" w:rsidRDefault="004441FB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0F3" w:rsidRPr="000D1B3D" w:rsidRDefault="001720F3" w:rsidP="004441FB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Формы и средства организации образовательной деятельности</w:t>
      </w:r>
    </w:p>
    <w:p w:rsidR="001720F3" w:rsidRPr="000D1B3D" w:rsidRDefault="001720F3" w:rsidP="004441FB">
      <w:pPr>
        <w:spacing w:after="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Учитель-логопед:</w:t>
      </w:r>
    </w:p>
    <w:p w:rsidR="001720F3" w:rsidRPr="000D1B3D" w:rsidRDefault="001720F3" w:rsidP="001720F3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фронтальные (подгрупповые) коррекционные занятия, </w:t>
      </w:r>
    </w:p>
    <w:p w:rsidR="001720F3" w:rsidRPr="000D1B3D" w:rsidRDefault="001720F3" w:rsidP="001720F3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индивидуальные коррекционные занятия.</w:t>
      </w:r>
    </w:p>
    <w:p w:rsidR="004441FB" w:rsidRPr="000D1B3D" w:rsidRDefault="004441FB" w:rsidP="004441FB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1720F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На подгрупповых занятиях</w:t>
      </w:r>
      <w:r w:rsidRPr="000D1B3D">
        <w:rPr>
          <w:rFonts w:ascii="Times New Roman" w:hAnsi="Times New Roman" w:cs="Times New Roman"/>
          <w:sz w:val="28"/>
          <w:szCs w:val="28"/>
        </w:rPr>
        <w:t xml:space="preserve"> изучаются те звуки, которые правильно произносятся всеми детьми или уже скоррегированные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 </w:t>
      </w:r>
    </w:p>
    <w:p w:rsidR="001720F3" w:rsidRPr="000D1B3D" w:rsidRDefault="001720F3" w:rsidP="001720F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Индивидуальные занятия</w:t>
      </w:r>
      <w:r w:rsidRPr="000D1B3D">
        <w:rPr>
          <w:rFonts w:ascii="Times New Roman" w:hAnsi="Times New Roman" w:cs="Times New Roman"/>
          <w:sz w:val="28"/>
          <w:szCs w:val="28"/>
        </w:rPr>
        <w:t xml:space="preserve"> 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позиции звука от наиболее благоприятной для произнесения к наименее благоприятной, от легкой к трудной устанавливается логопедом с учетом особенностей артикуляционной базы родного языка. </w:t>
      </w:r>
    </w:p>
    <w:p w:rsidR="001720F3" w:rsidRPr="000D1B3D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Учитывается следующее: </w:t>
      </w:r>
    </w:p>
    <w:p w:rsidR="001720F3" w:rsidRPr="000D1B3D" w:rsidRDefault="001720F3" w:rsidP="001720F3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для первоначальной постановки отбираются звуки, принадлежащие к различным фонетическим группам; </w:t>
      </w:r>
    </w:p>
    <w:p w:rsidR="001720F3" w:rsidRPr="000D1B3D" w:rsidRDefault="001720F3" w:rsidP="001720F3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 xml:space="preserve">звуки, смешиваемые в речи детей, поэтапно отрабатываются </w:t>
      </w:r>
      <w:r w:rsidR="008E4196" w:rsidRPr="000D1B3D">
        <w:rPr>
          <w:rFonts w:ascii="Times New Roman" w:hAnsi="Times New Roman" w:cs="Times New Roman"/>
          <w:sz w:val="28"/>
          <w:szCs w:val="28"/>
        </w:rPr>
        <w:t>отсрочено</w:t>
      </w:r>
      <w:r w:rsidRPr="000D1B3D">
        <w:rPr>
          <w:rFonts w:ascii="Times New Roman" w:hAnsi="Times New Roman" w:cs="Times New Roman"/>
          <w:sz w:val="28"/>
          <w:szCs w:val="28"/>
        </w:rPr>
        <w:t xml:space="preserve"> во времени; </w:t>
      </w:r>
    </w:p>
    <w:p w:rsidR="001720F3" w:rsidRPr="000D1B3D" w:rsidRDefault="001720F3" w:rsidP="001720F3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окончательное закрепление изученных звуков достигается в процессе дифференциации всех близких звуков.</w:t>
      </w:r>
    </w:p>
    <w:p w:rsidR="001720F3" w:rsidRDefault="001720F3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Материал для закрепления правильного произношения звуков</w:t>
      </w:r>
      <w:r w:rsidRPr="000D1B3D">
        <w:rPr>
          <w:rFonts w:ascii="Times New Roman" w:hAnsi="Times New Roman" w:cs="Times New Roman"/>
          <w:sz w:val="28"/>
          <w:szCs w:val="28"/>
        </w:rPr>
        <w:t xml:space="preserve">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 </w:t>
      </w:r>
    </w:p>
    <w:p w:rsidR="002A6860" w:rsidRPr="000D1B3D" w:rsidRDefault="002A6860" w:rsidP="001720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1720F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Таблица 1</w:t>
      </w:r>
    </w:p>
    <w:p w:rsidR="001720F3" w:rsidRPr="000D1B3D" w:rsidRDefault="001720F3" w:rsidP="004441FB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Алгоритм логопедической работы в группе для детей с ОНР</w:t>
      </w:r>
    </w:p>
    <w:tbl>
      <w:tblPr>
        <w:tblW w:w="5400" w:type="pct"/>
        <w:tblCellSpacing w:w="15" w:type="dxa"/>
        <w:tblInd w:w="-8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23"/>
        <w:gridCol w:w="3479"/>
        <w:gridCol w:w="3784"/>
      </w:tblGrid>
      <w:tr w:rsidR="001720F3" w:rsidRPr="000D1B3D" w:rsidTr="002A6860">
        <w:trPr>
          <w:tblCellSpacing w:w="15" w:type="dxa"/>
        </w:trPr>
        <w:tc>
          <w:tcPr>
            <w:tcW w:w="137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Этапы</w:t>
            </w:r>
          </w:p>
        </w:tc>
        <w:tc>
          <w:tcPr>
            <w:tcW w:w="17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Основное содержание</w:t>
            </w:r>
          </w:p>
        </w:tc>
        <w:tc>
          <w:tcPr>
            <w:tcW w:w="18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1720F3" w:rsidRPr="000D1B3D" w:rsidTr="002A6860">
        <w:trPr>
          <w:tblCellSpacing w:w="15" w:type="dxa"/>
        </w:trPr>
        <w:tc>
          <w:tcPr>
            <w:tcW w:w="137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Организационный</w:t>
            </w:r>
          </w:p>
        </w:tc>
        <w:tc>
          <w:tcPr>
            <w:tcW w:w="17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Исходная психолого-педагогическая и логопедическая диагностика детей с нарушениями речи. 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Формирование информационной готовности педагогов ДОУ и родителей к проведению эффективной коррекционно-педагогической работы с детьми.</w:t>
            </w:r>
          </w:p>
        </w:tc>
        <w:tc>
          <w:tcPr>
            <w:tcW w:w="18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индивидуальных коррекционно-речевых программ помощи ребенку с нарушениями речи в ДОУ и семье. 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Составление программ групповой(подгрупповой) работы с детьми, имеющими сходные структуру речевого нарушения и/или уровень речевого развития.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Составление программ взаимодействия специалистов ДОУ и родителей ребенка с нарушениями речи.</w:t>
            </w:r>
          </w:p>
        </w:tc>
      </w:tr>
      <w:tr w:rsidR="001720F3" w:rsidRPr="000D1B3D" w:rsidTr="002A6860">
        <w:trPr>
          <w:tblCellSpacing w:w="15" w:type="dxa"/>
        </w:trPr>
        <w:tc>
          <w:tcPr>
            <w:tcW w:w="137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</w:p>
        </w:tc>
        <w:tc>
          <w:tcPr>
            <w:tcW w:w="17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задач, заложенных в индивидуальных и групповых(подгрупповых) коррекционных программах. 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Психолого-педагогический и </w:t>
            </w: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логопедический мониторинг.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Согласование, уточнение</w:t>
            </w:r>
            <w:r w:rsidR="005E7A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(при необходимости – корректировка) меры и характера коррекционно-педагогического влияния участников коррекционно-образовательного процесса.</w:t>
            </w:r>
          </w:p>
        </w:tc>
        <w:tc>
          <w:tcPr>
            <w:tcW w:w="18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Достижение определенного позитивного эффекта в устранении у детей отклонений в речевом развитии.</w:t>
            </w:r>
          </w:p>
        </w:tc>
      </w:tr>
      <w:tr w:rsidR="001720F3" w:rsidRPr="000D1B3D" w:rsidTr="002A6860">
        <w:trPr>
          <w:tblCellSpacing w:w="15" w:type="dxa"/>
        </w:trPr>
        <w:tc>
          <w:tcPr>
            <w:tcW w:w="137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Заключительный</w:t>
            </w:r>
          </w:p>
        </w:tc>
        <w:tc>
          <w:tcPr>
            <w:tcW w:w="17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Оценка качества и устойчивости результатов коррекционно-речевой работы ребенком (группой детей). </w:t>
            </w:r>
          </w:p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Определение дальнейших образовательных</w:t>
            </w:r>
            <w:r w:rsidR="005E7A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(коррекционно-образовательных перспектив выпускников группы для детей с нарушениями речи.</w:t>
            </w:r>
          </w:p>
        </w:tc>
        <w:tc>
          <w:tcPr>
            <w:tcW w:w="18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Решение о прекращении логопедической работы с ребенком(группой), изменение ее характера или корректировка индивидуальных и групповых(подгрупповых) программ и продолжение логопедической работы.</w:t>
            </w:r>
          </w:p>
        </w:tc>
      </w:tr>
    </w:tbl>
    <w:p w:rsidR="00B35C3C" w:rsidRDefault="00B35C3C" w:rsidP="001720F3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1720F3" w:rsidRPr="002A6860" w:rsidRDefault="002A6860" w:rsidP="001720F3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2A6860">
        <w:rPr>
          <w:rFonts w:ascii="Times New Roman" w:hAnsi="Times New Roman" w:cs="Times New Roman"/>
          <w:b/>
          <w:sz w:val="28"/>
          <w:szCs w:val="28"/>
          <w:lang w:eastAsia="en-US"/>
        </w:rPr>
        <w:t>2.21.1. Требования и показатели организации образовательного процесса и режима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Показатель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Возраст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Норматив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</w:tr>
      <w:tr w:rsidR="002A6860" w:rsidRPr="002A6860" w:rsidTr="002A6860">
        <w:tc>
          <w:tcPr>
            <w:tcW w:w="9345" w:type="dxa"/>
            <w:gridSpan w:val="3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Требования к организации образовательного процесса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Начало занятий не ранее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все возрасты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8.00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Окончание занятий, не позднее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все возрасты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17</w:t>
            </w: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  <w:lang w:val="en-US"/>
              </w:rPr>
              <w:t>.00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Продолжительность занятия для детей дошкольного возраста, не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более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1,5 до 3 лет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3 до 4 лет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4 до 5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5 до 6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6 до 7 лет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10 минут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15 минут</w:t>
            </w:r>
          </w:p>
          <w:p w:rsidR="002A6860" w:rsidRPr="002A6860" w:rsidRDefault="002A6860" w:rsidP="002A6860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20 минут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25 минут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30 минут</w:t>
            </w: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Продолжительность дневной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суммарной образовательной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нагрузки для детей дошкольного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возраста, не более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от 1,5 до 3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3 до 4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от 4 до 5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5 до 6 лет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от 6 до 7 лет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20 минут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30 минут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40 минут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50 минут или 75 минут при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организации 1 занятия после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дневного сна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90 минут</w:t>
            </w: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lastRenderedPageBreak/>
              <w:t>Продолжительность перерывов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между занятиями, не менее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все возрасты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10 минут</w:t>
            </w:r>
          </w:p>
        </w:tc>
      </w:tr>
      <w:tr w:rsidR="002A6860" w:rsidRPr="002A6860" w:rsidTr="002A6860"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Перерыв во время занятий для</w:t>
            </w:r>
          </w:p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гимнастики, не менее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все возрасты</w:t>
            </w:r>
          </w:p>
        </w:tc>
        <w:tc>
          <w:tcPr>
            <w:tcW w:w="3115" w:type="dxa"/>
          </w:tcPr>
          <w:p w:rsidR="002A6860" w:rsidRPr="002A6860" w:rsidRDefault="002A6860" w:rsidP="002A6860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</w:pPr>
            <w:r w:rsidRPr="002A6860">
              <w:rPr>
                <w:rFonts w:ascii="Helvetica" w:eastAsia="Times New Roman" w:hAnsi="Helvetica" w:cs="Helvetica"/>
                <w:color w:val="1A1A1A"/>
                <w:sz w:val="23"/>
                <w:szCs w:val="23"/>
              </w:rPr>
              <w:t>2-х минут</w:t>
            </w:r>
          </w:p>
        </w:tc>
      </w:tr>
    </w:tbl>
    <w:p w:rsidR="002A6860" w:rsidRDefault="002A6860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6860" w:rsidRPr="002A6860" w:rsidRDefault="002A6860" w:rsidP="002A68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color w:val="1A1A1A"/>
          <w:sz w:val="23"/>
          <w:szCs w:val="23"/>
        </w:rPr>
      </w:pPr>
      <w:r w:rsidRPr="002A6860">
        <w:rPr>
          <w:rFonts w:ascii="Helvetica" w:eastAsia="Times New Roman" w:hAnsi="Helvetica" w:cs="Helvetica"/>
          <w:b/>
          <w:color w:val="1A1A1A"/>
          <w:sz w:val="23"/>
          <w:szCs w:val="23"/>
        </w:rPr>
        <w:t>Продолжительность использования электронных средств обучения</w:t>
      </w:r>
    </w:p>
    <w:p w:rsidR="002A6860" w:rsidRPr="002A6860" w:rsidRDefault="002A6860" w:rsidP="002A6860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color w:val="1A1A1A"/>
          <w:sz w:val="23"/>
          <w:szCs w:val="23"/>
        </w:rPr>
      </w:pPr>
      <w:r w:rsidRPr="002A6860">
        <w:rPr>
          <w:rFonts w:ascii="Helvetica" w:eastAsia="Times New Roman" w:hAnsi="Helvetica" w:cs="Helvetica"/>
          <w:b/>
          <w:color w:val="1A1A1A"/>
          <w:sz w:val="23"/>
          <w:szCs w:val="23"/>
        </w:rPr>
        <w:t>(ЭСО)</w:t>
      </w:r>
    </w:p>
    <w:p w:rsidR="002A6860" w:rsidRPr="002A6860" w:rsidRDefault="002A6860" w:rsidP="002A6860">
      <w:pPr>
        <w:spacing w:after="160" w:line="259" w:lineRule="auto"/>
        <w:rPr>
          <w:rFonts w:ascii="Calibri" w:eastAsia="Calibri" w:hAnsi="Calibri" w:cs="Times New Roman"/>
          <w:lang w:eastAsia="en-US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Электронное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средство обучения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Возраст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детей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Использование в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образовательной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деятельности, мин,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не более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Суммарно в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день в ДОО,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мин, не более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Суммарно в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день дома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(включая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досуговую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деятельность),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мин, не более</w:t>
            </w:r>
          </w:p>
        </w:tc>
      </w:tr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Интерактивная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доска</w:t>
            </w:r>
          </w:p>
        </w:tc>
        <w:tc>
          <w:tcPr>
            <w:tcW w:w="1869" w:type="dxa"/>
            <w:vMerge w:val="restart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пять-семь лет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7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20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-</w:t>
            </w:r>
          </w:p>
        </w:tc>
      </w:tr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Интерактивная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панель</w:t>
            </w:r>
          </w:p>
        </w:tc>
        <w:tc>
          <w:tcPr>
            <w:tcW w:w="1869" w:type="dxa"/>
            <w:vMerge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5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10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-</w:t>
            </w:r>
          </w:p>
        </w:tc>
      </w:tr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Персональный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компьютер</w:t>
            </w:r>
          </w:p>
        </w:tc>
        <w:tc>
          <w:tcPr>
            <w:tcW w:w="1869" w:type="dxa"/>
            <w:vMerge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15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20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-</w:t>
            </w:r>
          </w:p>
        </w:tc>
      </w:tr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Ноутбук</w:t>
            </w:r>
          </w:p>
        </w:tc>
        <w:tc>
          <w:tcPr>
            <w:tcW w:w="1869" w:type="dxa"/>
            <w:vMerge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15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20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-</w:t>
            </w:r>
          </w:p>
        </w:tc>
      </w:tr>
      <w:tr w:rsidR="002A6860" w:rsidRPr="002A6860" w:rsidTr="002A6860">
        <w:tc>
          <w:tcPr>
            <w:tcW w:w="1869" w:type="dxa"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Планшет (при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наличии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дополнительной</w:t>
            </w:r>
          </w:p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клавиатуры)</w:t>
            </w:r>
          </w:p>
        </w:tc>
        <w:tc>
          <w:tcPr>
            <w:tcW w:w="1869" w:type="dxa"/>
            <w:vMerge/>
          </w:tcPr>
          <w:p w:rsidR="002A6860" w:rsidRPr="002A6860" w:rsidRDefault="002A6860" w:rsidP="002A6860">
            <w:pPr>
              <w:rPr>
                <w:rFonts w:ascii="Calibri" w:hAnsi="Calibri" w:cs="Times New Roman"/>
              </w:rPr>
            </w:pP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10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10</w:t>
            </w:r>
          </w:p>
        </w:tc>
        <w:tc>
          <w:tcPr>
            <w:tcW w:w="1869" w:type="dxa"/>
          </w:tcPr>
          <w:p w:rsidR="002A6860" w:rsidRPr="002A6860" w:rsidRDefault="002A6860" w:rsidP="002A6860">
            <w:pPr>
              <w:jc w:val="center"/>
              <w:rPr>
                <w:rFonts w:ascii="Calibri" w:hAnsi="Calibri" w:cs="Times New Roman"/>
              </w:rPr>
            </w:pPr>
            <w:r w:rsidRPr="002A6860">
              <w:rPr>
                <w:rFonts w:ascii="Calibri" w:hAnsi="Calibri" w:cs="Times New Roman"/>
              </w:rPr>
              <w:t>-</w:t>
            </w:r>
          </w:p>
        </w:tc>
      </w:tr>
    </w:tbl>
    <w:p w:rsidR="002A6860" w:rsidRPr="002A6860" w:rsidRDefault="002A6860" w:rsidP="002A6860">
      <w:pPr>
        <w:spacing w:after="160" w:line="259" w:lineRule="auto"/>
        <w:rPr>
          <w:rFonts w:ascii="Calibri" w:eastAsia="Calibri" w:hAnsi="Calibri" w:cs="Times New Roman"/>
          <w:lang w:eastAsia="en-US"/>
        </w:rPr>
      </w:pPr>
    </w:p>
    <w:p w:rsidR="002A6860" w:rsidRDefault="002A6860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2.2.Преемственность в планировании занятий логопеда и воспитателя</w:t>
      </w:r>
    </w:p>
    <w:p w:rsidR="001720F3" w:rsidRPr="000D1B3D" w:rsidRDefault="001720F3" w:rsidP="001720F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логопеда, обеспечение единства их требований при выполнении основных задач программного обучения. Без этой взаимосвязи невозможно добиться необходимой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детей. </w:t>
      </w:r>
    </w:p>
    <w:p w:rsidR="001720F3" w:rsidRPr="000D1B3D" w:rsidRDefault="001720F3" w:rsidP="001720F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Основными задачами совместной коррекционной работы логопеда и воспитателя являются:</w:t>
      </w:r>
    </w:p>
    <w:p w:rsidR="001720F3" w:rsidRPr="000D1B3D" w:rsidRDefault="001720F3" w:rsidP="001720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 xml:space="preserve">Практическое усвоение лексических и грамматических средств языка. </w:t>
      </w:r>
    </w:p>
    <w:p w:rsidR="001720F3" w:rsidRPr="000D1B3D" w:rsidRDefault="001720F3" w:rsidP="001720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Формирование правильного произношения. </w:t>
      </w:r>
    </w:p>
    <w:p w:rsidR="001720F3" w:rsidRPr="000D1B3D" w:rsidRDefault="001720F3" w:rsidP="001720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Подготовка к обучению грамоте, овладение элементами грамоты. </w:t>
      </w:r>
    </w:p>
    <w:p w:rsidR="001720F3" w:rsidRPr="000D1B3D" w:rsidRDefault="001720F3" w:rsidP="001720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Развитие навыка связной речи.</w:t>
      </w:r>
    </w:p>
    <w:p w:rsidR="001720F3" w:rsidRDefault="001720F3" w:rsidP="001720F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Вместе с тем функции воспитателя и логопеда достаточно четко определены и разграничены (табл. 2). </w:t>
      </w:r>
    </w:p>
    <w:p w:rsidR="00523BE8" w:rsidRDefault="00523BE8" w:rsidP="00615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BE8" w:rsidRPr="000D1B3D" w:rsidRDefault="00523BE8" w:rsidP="001720F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1720F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Таблица 2</w:t>
      </w:r>
    </w:p>
    <w:p w:rsidR="001720F3" w:rsidRPr="000D1B3D" w:rsidRDefault="001720F3" w:rsidP="004441FB">
      <w:pPr>
        <w:spacing w:after="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Совместная коррекционная деятельность логопеда и воспитателя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69"/>
        <w:gridCol w:w="4670"/>
      </w:tblGrid>
      <w:tr w:rsidR="001720F3" w:rsidRPr="000D1B3D" w:rsidTr="001720F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Задачи, стоящие перед учителем-логопедом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Задачи, стоящие перед воспитателем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1. Создание условий для проявления речевой активности и подражательности, преодоления речевого негативизма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1. Создание обстановки эмоционального благополучия детей в группе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2. Обследование речи детей, психических процессов, связанных с речью, двигательных навыков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2. Обследование общего развития детей, состояния их знаний и навыков по программе предшествующей возрастной группы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3. Заполнение речевой карты, изучение результатов обследования и определение уровня речевого развития ребенка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3. Заполнение протокола обследования, изучение результатов его с целью перспективного планирования коррекционной работы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4.Обсуждение результатов обследования. Составление психолого-педагогической характеристики группы в целом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5. Развитие слухового внимания детей и сознательного восприятия речи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5. Воспитание общего и речевого поведения детей, включая работу по развитию слухового внимания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6. Развитие зрительной, слуховой, вербальной памяти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 xml:space="preserve">6. Расширение кругозора детей 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 Активизация словарного запаса, формирование обобщающих понятий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7. Уточнение имеющегося словаря детей, расширение пассивного словарного запаса, его активизация по лексико-тематическим циклам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8. Обучение детей процессам анализа, синтеза, сравнения предметов по их составным частям, признакам, действиям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8. Развитие представлений детей о времени и пространстве, форме, величине и цвете предметов (сенсорное воспитание детей)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9. Развитие подвижности речевого аппарата, речевого дыхания и на этой основе работа по коррекции звукопроизношения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9. Развитие общей, мелкой и артикуляционной моторики детей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10. Развитие фонематического восприятия детей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10. Подготовка детей к предстоящему логопедическому занятию, включая выполнение заданий и рекомендаций логопеда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11. Обучение детей процессам звуко-слогового анализа и синтеза слов, анализа предложений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11. Закрепление речевых навыков, усвоенных детьми на логопедических занятиях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12. Развитие восприятия ритмико-слоговой структуры слова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12. Развитие памяти детей путем заучивания речевого материала разного вида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13. Формирование навыков словообразования и словоизменения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13. Закрепление навыков словообразования в различных играх и в повседневной жизни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14. Формирование предложений разных типов в речи детей по моделям, демонстрации действий, вопросам, по картине и по ситуации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14. Контроль за речью детей по рекомендации логопеда, тактичное исправление ошибок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15. Подготовка к овладению, а затем и овладение диалогической формой общения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15. Развитие диалогической речи детей через использование подвижных, речевых, настольно-</w:t>
            </w: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печатных игр, сюжетно-ролевых и игр-драматизаций, театрализованной деятельности детей, поручений в соответствии с уровнем развития детей</w:t>
            </w:r>
          </w:p>
        </w:tc>
      </w:tr>
      <w:tr w:rsidR="001720F3" w:rsidRPr="000D1B3D" w:rsidTr="001720F3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 Развитие умения объединять предложения в короткий рассказ, составлять рассказы-описания, рассказы по картинкам, сериям картинок, пересказы на основе материала занятий воспитателя для закрепления его работы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720F3" w:rsidRPr="000D1B3D" w:rsidRDefault="001720F3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0D1B3D">
              <w:rPr>
                <w:rFonts w:ascii="Times New Roman" w:hAnsi="Times New Roman" w:cs="Times New Roman"/>
                <w:sz w:val="28"/>
                <w:szCs w:val="28"/>
              </w:rPr>
              <w:t>16. Формирование навыка составления короткого рассказа, предваряя логопедическую работу в этом направлении</w:t>
            </w:r>
          </w:p>
        </w:tc>
      </w:tr>
    </w:tbl>
    <w:p w:rsidR="001720F3" w:rsidRPr="000D1B3D" w:rsidRDefault="001720F3" w:rsidP="00615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615D0D" w:rsidRDefault="001720F3" w:rsidP="00615D0D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 xml:space="preserve">2.3. </w:t>
      </w:r>
      <w:r w:rsidRPr="000D1B3D">
        <w:rPr>
          <w:rFonts w:ascii="Times New Roman" w:hAnsi="Times New Roman" w:cs="Times New Roman"/>
          <w:b/>
          <w:sz w:val="28"/>
          <w:szCs w:val="28"/>
          <w:lang w:val="en-GB"/>
        </w:rPr>
        <w:t>C</w:t>
      </w:r>
      <w:r w:rsidRPr="000D1B3D">
        <w:rPr>
          <w:rFonts w:ascii="Times New Roman" w:hAnsi="Times New Roman" w:cs="Times New Roman"/>
          <w:b/>
          <w:sz w:val="28"/>
          <w:szCs w:val="28"/>
        </w:rPr>
        <w:t xml:space="preserve">одержание </w:t>
      </w:r>
      <w:r w:rsidR="00615D0D">
        <w:rPr>
          <w:rFonts w:ascii="Times New Roman" w:hAnsi="Times New Roman" w:cs="Times New Roman"/>
          <w:b/>
          <w:sz w:val="28"/>
          <w:szCs w:val="28"/>
        </w:rPr>
        <w:t>коррекционно-развивающей работы</w:t>
      </w:r>
    </w:p>
    <w:p w:rsidR="001720F3" w:rsidRPr="000D1B3D" w:rsidRDefault="001720F3" w:rsidP="004441FB">
      <w:pPr>
        <w:spacing w:after="0"/>
        <w:ind w:firstLine="708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>Развитие словаря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Расширять, уточнять и активизировать словарь на основе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систематизации и обобщения знаний об окружающем.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Учить практическому овладению существительными с уменьшительными и увеличительными суффиксами; сущест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вительными, образованными от глаголов.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Обогащать экспрессивную речь сложными словами, неиз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меняемыми словами, словами-антонимами и словами-сино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нимами.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Расширять представления о переносном значении и много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>значности слов. Учить использовать слова в переносном значе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нии, многозначные слова.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Обогащать экспрессивную речь прилагательными с умень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шительными суффиксами, относительными и притяжательны</w:t>
      </w:r>
      <w:r w:rsidRPr="000D1B3D">
        <w:rPr>
          <w:rFonts w:ascii="Times New Roman" w:hAnsi="Times New Roman" w:cs="Times New Roman"/>
          <w:sz w:val="28"/>
          <w:szCs w:val="28"/>
        </w:rPr>
        <w:softHyphen/>
        <w:t>ми прилагательными; прилагательными, обозначающими мо</w:t>
      </w:r>
      <w:r w:rsidRPr="000D1B3D">
        <w:rPr>
          <w:rFonts w:ascii="Times New Roman" w:hAnsi="Times New Roman" w:cs="Times New Roman"/>
          <w:sz w:val="28"/>
          <w:szCs w:val="28"/>
        </w:rPr>
        <w:softHyphen/>
        <w:t>ральные качества людей.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Способствовать дальнейшему овладению приставочными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глаголами, глаголами с оттенками значений.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Способствовать практическому овладению всеми просты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ми и основными сложными предлогами.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Обогащать экспрессивную речь за счет имен числитель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ных, местоименных форм, наречий, причастий.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 xml:space="preserve">Закрепить понятие </w:t>
      </w:r>
      <w:r w:rsidRPr="000D1B3D">
        <w:rPr>
          <w:rFonts w:ascii="Times New Roman" w:hAnsi="Times New Roman" w:cs="Times New Roman"/>
          <w:iCs/>
          <w:spacing w:val="3"/>
          <w:sz w:val="28"/>
          <w:szCs w:val="28"/>
        </w:rPr>
        <w:t xml:space="preserve">слово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и умение оперировать им.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Совершенствование грамматического строя речи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Совершенствовать умение употреблять имена существи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тельные единственного и множественного числа в именитель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 xml:space="preserve">ном падеже и в косвенных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lastRenderedPageBreak/>
        <w:t>падежах как в беспредложных кон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струкциях, так и в конструкциях с предлогами.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Совершенствовать умение образовывать и использовать </w:t>
      </w:r>
      <w:r w:rsidRPr="000D1B3D">
        <w:rPr>
          <w:rFonts w:ascii="Times New Roman" w:hAnsi="Times New Roman" w:cs="Times New Roman"/>
          <w:sz w:val="28"/>
          <w:szCs w:val="28"/>
        </w:rPr>
        <w:t>имена существительные и имена прилагательные с уменьши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тельными суффиксами.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Формировать умение образовывать и использовать имена существительные с увеличительными суффиксами и суффик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сами единичности.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>Закрепить умение согласовывать прилагательные и числи</w:t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тельные с существительными в роде, числе и падеже; подби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рать однородные определения к существительным.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 xml:space="preserve">Сформировать умение образовывать и использовать в </w:t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t>активной речи сравнительную степень имен прилагатель</w:t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5"/>
          <w:sz w:val="28"/>
          <w:szCs w:val="28"/>
        </w:rPr>
        <w:t>ных.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 xml:space="preserve">Закрепить умение образовывать и использовать возвратные </w:t>
      </w:r>
      <w:r w:rsidRPr="000D1B3D">
        <w:rPr>
          <w:rFonts w:ascii="Times New Roman" w:hAnsi="Times New Roman" w:cs="Times New Roman"/>
          <w:sz w:val="28"/>
          <w:szCs w:val="28"/>
        </w:rPr>
        <w:t xml:space="preserve">глаголы, глаголы в разных временных формах, в том числе в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форме будущего простого и будущего сложного времени.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Совершенствовать навыки составления простых предло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жений по вопросам, по демонстрации действия, по картине; распространения простых предложений однородными чле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нами.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Совершенствовать навыки составления и использования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сложносочиненных предложений с противопоставлением и сложноподчиненных предложений с придаточными времени,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следствия, причины.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Закрепить навыки анализа простых двусоставных распро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страненных предложений без предлогов. Сформировать навы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ки анализа предложений с простыми предлогами и навыки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составления графических схем таких предложений.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Развитие фонетико-фонематической системы языка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и навыков языкового анализа и синтеза.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iCs/>
          <w:spacing w:val="-6"/>
          <w:sz w:val="28"/>
          <w:szCs w:val="28"/>
        </w:rPr>
        <w:t>Развитие просодической стороны речи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Продолжить работу по развитию речевого дыхания, фор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t xml:space="preserve">мированию правильной голосоподачи и плавности речи. </w:t>
      </w:r>
      <w:r w:rsidRPr="000D1B3D">
        <w:rPr>
          <w:rFonts w:ascii="Times New Roman" w:hAnsi="Times New Roman" w:cs="Times New Roman"/>
          <w:sz w:val="28"/>
          <w:szCs w:val="28"/>
        </w:rPr>
        <w:t>Учить соблюдать голосовой режим, не допускать форсирова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5"/>
          <w:sz w:val="28"/>
          <w:szCs w:val="28"/>
        </w:rPr>
        <w:t>ния голоса, крика.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Учить детей произвольно изменять силу голоса: говорить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тише, громче, умеренно громко, тихо, шепотом.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Развивать тембровую окраску голоса, совершенствовать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умение изменять высоту тона в играх.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Учить говорить в спокойном темпе.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Продолжать работу над четкостью дикции, интонационной </w:t>
      </w:r>
      <w:r w:rsidRPr="000D1B3D">
        <w:rPr>
          <w:rFonts w:ascii="Times New Roman" w:hAnsi="Times New Roman" w:cs="Times New Roman"/>
          <w:sz w:val="28"/>
          <w:szCs w:val="28"/>
        </w:rPr>
        <w:t>выразительностью речи.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iCs/>
          <w:spacing w:val="-8"/>
          <w:sz w:val="28"/>
          <w:szCs w:val="28"/>
        </w:rPr>
        <w:lastRenderedPageBreak/>
        <w:t>Коррекция произносительной стороны речи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Активизировать и совершенствовать движения речевого</w:t>
      </w:r>
      <w:r w:rsidRPr="000D1B3D">
        <w:rPr>
          <w:rFonts w:ascii="Times New Roman" w:hAnsi="Times New Roman" w:cs="Times New Roman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>аппарата.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Уточнить произношение звуков [</w:t>
      </w:r>
      <w:r w:rsidRPr="000D1B3D">
        <w:rPr>
          <w:rFonts w:ascii="Times New Roman" w:hAnsi="Times New Roman" w:cs="Times New Roman"/>
          <w:spacing w:val="-1"/>
          <w:sz w:val="28"/>
          <w:szCs w:val="28"/>
          <w:lang w:val="en-US"/>
        </w:rPr>
        <w:t>j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], [ц], [ч], [щ], [р], [р'],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br/>
      </w:r>
      <w:r w:rsidRPr="000D1B3D">
        <w:rPr>
          <w:rFonts w:ascii="Times New Roman" w:hAnsi="Times New Roman" w:cs="Times New Roman"/>
          <w:sz w:val="28"/>
          <w:szCs w:val="28"/>
        </w:rPr>
        <w:t>[л], [л'] в слогах, словах, предложениях, небольших текстах, в</w:t>
      </w:r>
      <w:r w:rsidRPr="000D1B3D">
        <w:rPr>
          <w:rFonts w:ascii="Times New Roman" w:hAnsi="Times New Roman" w:cs="Times New Roman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игровой и свободной речевой деятельности.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Завершить автоматизацию правильного произношения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br/>
        <w:t>звуков всех групп в свободной речевой деятельности.</w:t>
      </w:r>
    </w:p>
    <w:p w:rsidR="001720F3" w:rsidRPr="000D1B3D" w:rsidRDefault="001720F3" w:rsidP="001720F3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iCs/>
          <w:spacing w:val="-6"/>
          <w:sz w:val="28"/>
          <w:szCs w:val="28"/>
        </w:rPr>
        <w:t xml:space="preserve">Работа над слоговой структурой слова, формирование </w:t>
      </w:r>
      <w:r w:rsidRPr="000D1B3D">
        <w:rPr>
          <w:rFonts w:ascii="Times New Roman" w:hAnsi="Times New Roman" w:cs="Times New Roman"/>
          <w:b/>
          <w:bCs/>
          <w:iCs/>
          <w:spacing w:val="-4"/>
          <w:sz w:val="28"/>
          <w:szCs w:val="28"/>
        </w:rPr>
        <w:t>навыков слогового анализа и синтеза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Продолжить работу над трехсложными словами со стече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нием согласных и закрытыми слогами (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 xml:space="preserve">абрикос, апельсин)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и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введением их в предложения.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Работать над односложными словами со стечением соглас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 xml:space="preserve">ных в начале и конце слов 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 xml:space="preserve">(слон, мост)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и над двусложными </w:t>
      </w:r>
      <w:r w:rsidRPr="000D1B3D">
        <w:rPr>
          <w:rFonts w:ascii="Times New Roman" w:hAnsi="Times New Roman" w:cs="Times New Roman"/>
          <w:sz w:val="28"/>
          <w:szCs w:val="28"/>
        </w:rPr>
        <w:t xml:space="preserve">словами с двумя стечениями согласных </w:t>
      </w:r>
      <w:r w:rsidRPr="000D1B3D">
        <w:rPr>
          <w:rFonts w:ascii="Times New Roman" w:hAnsi="Times New Roman" w:cs="Times New Roman"/>
          <w:iCs/>
          <w:sz w:val="28"/>
          <w:szCs w:val="28"/>
        </w:rPr>
        <w:t xml:space="preserve">(планка) </w:t>
      </w:r>
      <w:r w:rsidRPr="000D1B3D">
        <w:rPr>
          <w:rFonts w:ascii="Times New Roman" w:hAnsi="Times New Roman" w:cs="Times New Roman"/>
          <w:sz w:val="28"/>
          <w:szCs w:val="28"/>
        </w:rPr>
        <w:t xml:space="preserve">и введением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их в предложения.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Работать над трех-, четырех-, и пятисложными словами со 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 xml:space="preserve">сложной звукослоговой структурой 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>(динозавр, градусник, пере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z w:val="28"/>
          <w:szCs w:val="28"/>
        </w:rPr>
        <w:t xml:space="preserve">кресток, температура) </w:t>
      </w:r>
      <w:r w:rsidRPr="000D1B3D">
        <w:rPr>
          <w:rFonts w:ascii="Times New Roman" w:hAnsi="Times New Roman" w:cs="Times New Roman"/>
          <w:sz w:val="28"/>
          <w:szCs w:val="28"/>
        </w:rPr>
        <w:t>и введением их в предложения.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Закрепить навыки слогового анализа и синтеза слов, со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  <w:t>стоящих из одного, двух, трех слогов.</w:t>
      </w:r>
    </w:p>
    <w:p w:rsidR="001720F3" w:rsidRPr="000D1B3D" w:rsidRDefault="001720F3" w:rsidP="001720F3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iCs/>
          <w:spacing w:val="-10"/>
          <w:sz w:val="28"/>
          <w:szCs w:val="28"/>
        </w:rPr>
        <w:t xml:space="preserve">Совершенствование фонематических представлений, </w:t>
      </w:r>
      <w:r w:rsidRPr="000D1B3D">
        <w:rPr>
          <w:rFonts w:ascii="Times New Roman" w:hAnsi="Times New Roman" w:cs="Times New Roman"/>
          <w:b/>
          <w:bCs/>
          <w:iCs/>
          <w:spacing w:val="-3"/>
          <w:sz w:val="28"/>
          <w:szCs w:val="28"/>
        </w:rPr>
        <w:t>развитие навыков звукового анализа и синтеза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 xml:space="preserve">Закрепить представления о гласных и согласных звуках, их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отличительных признаках. 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Упражнять в различении гласных и </w:t>
      </w:r>
      <w:r w:rsidRPr="000D1B3D">
        <w:rPr>
          <w:rFonts w:ascii="Times New Roman" w:hAnsi="Times New Roman" w:cs="Times New Roman"/>
          <w:sz w:val="28"/>
          <w:szCs w:val="28"/>
        </w:rPr>
        <w:t>согласных звуков, в подборе слов на заданные гласные и со</w:t>
      </w:r>
      <w:r w:rsidRPr="000D1B3D">
        <w:rPr>
          <w:rFonts w:ascii="Times New Roman" w:hAnsi="Times New Roman" w:cs="Times New Roman"/>
          <w:sz w:val="28"/>
          <w:szCs w:val="28"/>
        </w:rPr>
        <w:softHyphen/>
        <w:t>гласные звуки.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Закрепить представления о твердости-мягкости, глухости-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звонкости согласных звуков. Упражнять в дифференциации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>согласных звуков по акустическим признакам и по месту об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  <w:t>разования.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Познакомить со звуками [</w:t>
      </w:r>
      <w:r w:rsidRPr="000D1B3D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0D1B3D">
        <w:rPr>
          <w:rFonts w:ascii="Times New Roman" w:hAnsi="Times New Roman" w:cs="Times New Roman"/>
          <w:sz w:val="28"/>
          <w:szCs w:val="28"/>
        </w:rPr>
        <w:t xml:space="preserve">], [ц], [ч], [щ], [л], [л'], [р], [р'].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Сформировать умение выделять эти звуки на фоне слова, под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бирать слова с этими звуками.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5"/>
          <w:sz w:val="28"/>
          <w:szCs w:val="28"/>
        </w:rPr>
        <w:t xml:space="preserve">Совершенствовать навыки звукового анализа и синтеза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слов из трех-пяти звуков.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pacing w:val="2"/>
          <w:sz w:val="28"/>
          <w:szCs w:val="28"/>
        </w:rPr>
        <w:t>Обучение грамоте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Познакомить с буквами Й, Е, Ё, Ю, </w:t>
      </w:r>
      <w:proofErr w:type="gramStart"/>
      <w:r w:rsidRPr="000D1B3D">
        <w:rPr>
          <w:rFonts w:ascii="Times New Roman" w:hAnsi="Times New Roman" w:cs="Times New Roman"/>
          <w:spacing w:val="1"/>
          <w:sz w:val="28"/>
          <w:szCs w:val="28"/>
        </w:rPr>
        <w:t>Я</w:t>
      </w:r>
      <w:proofErr w:type="gramEnd"/>
      <w:r w:rsidRPr="000D1B3D">
        <w:rPr>
          <w:rFonts w:ascii="Times New Roman" w:hAnsi="Times New Roman" w:cs="Times New Roman"/>
          <w:spacing w:val="1"/>
          <w:sz w:val="28"/>
          <w:szCs w:val="28"/>
        </w:rPr>
        <w:t>, Ц, Ч, Щ, Л, Р, Ь, Ъ.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 xml:space="preserve">Сформировать умение правильно называть буквы русского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алфавита.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Развивать навыки выкладывания букв из палочек, кубиков,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мозаики; «печатания»; лепки их из пластилина.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Закрепить умение трансформировать буквы, различать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правильно и неправильно напечатанные буквы, «допечаты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  <w:t>вать» незаконченные буквы.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Совершенствовать навык осознанного чтения слов, пред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  <w:t>ложений, небольших текстов.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Познакомить детей с некоторыми правилами правописа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ния (написание </w:t>
      </w:r>
      <w:proofErr w:type="spellStart"/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t>ча</w:t>
      </w:r>
      <w:proofErr w:type="spellEnd"/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t xml:space="preserve">—ща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с буквой А, </w:t>
      </w:r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t>чу—</w:t>
      </w:r>
      <w:proofErr w:type="spellStart"/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t>щу</w:t>
      </w:r>
      <w:proofErr w:type="spellEnd"/>
      <w:r w:rsidR="005E7A9C">
        <w:rPr>
          <w:rFonts w:ascii="Times New Roman" w:hAnsi="Times New Roman" w:cs="Times New Roman"/>
          <w:iCs/>
          <w:spacing w:val="4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с буквой </w:t>
      </w:r>
      <w:proofErr w:type="gramStart"/>
      <w:r w:rsidRPr="000D1B3D">
        <w:rPr>
          <w:rFonts w:ascii="Times New Roman" w:hAnsi="Times New Roman" w:cs="Times New Roman"/>
          <w:spacing w:val="4"/>
          <w:sz w:val="28"/>
          <w:szCs w:val="28"/>
        </w:rPr>
        <w:t>У</w:t>
      </w:r>
      <w:proofErr w:type="gramEnd"/>
      <w:r w:rsidRPr="000D1B3D">
        <w:rPr>
          <w:rFonts w:ascii="Times New Roman" w:hAnsi="Times New Roman" w:cs="Times New Roman"/>
          <w:spacing w:val="4"/>
          <w:sz w:val="28"/>
          <w:szCs w:val="28"/>
        </w:rPr>
        <w:t>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Научить разгадывать ребусы, решать кроссворды, читать изографы.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Закрепить знание некоторых правил правописания, с ко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торыми дети были ознакомлены в предыдущей группе.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pacing w:val="4"/>
          <w:sz w:val="28"/>
          <w:szCs w:val="28"/>
        </w:rPr>
        <w:t>Развитие связной речи и речевого общения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Развивать стремление обсуждать увиденное, рассказывать о переживаниях, впечатлениях.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Стимулировать развитие и формирование не только позна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вательного интереса, но и познавательного общения.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Совершенствовать навыки ведения диалога, умение зада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5"/>
          <w:sz w:val="28"/>
          <w:szCs w:val="28"/>
        </w:rPr>
        <w:t>вать вопросы, отвечать на них полно или кратко.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Закреплять умение составлять описательные рассказы и загадки-описания о предметах и объектах по заданному плану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 самостоятельно составленному плану.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Совершенствовать навыки пересказа знакомых сказок </w:t>
      </w:r>
      <w:r w:rsidRPr="000D1B3D">
        <w:rPr>
          <w:rFonts w:ascii="Times New Roman" w:hAnsi="Times New Roman" w:cs="Times New Roman"/>
          <w:bCs/>
          <w:spacing w:val="2"/>
          <w:sz w:val="28"/>
          <w:szCs w:val="28"/>
        </w:rPr>
        <w:t>и</w:t>
      </w:r>
      <w:r w:rsidR="005E7A9C">
        <w:rPr>
          <w:rFonts w:ascii="Times New Roman" w:hAnsi="Times New Roman" w:cs="Times New Roman"/>
          <w:bCs/>
          <w:spacing w:val="2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небольших рассказов.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Сформировать навык пересказа небольших рассказов с из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менением времени действия или лица рассказчика.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Совершенствовать навык составления рассказов по серии </w:t>
      </w:r>
      <w:r w:rsidRPr="000D1B3D">
        <w:rPr>
          <w:rFonts w:ascii="Times New Roman" w:hAnsi="Times New Roman" w:cs="Times New Roman"/>
          <w:sz w:val="28"/>
          <w:szCs w:val="28"/>
        </w:rPr>
        <w:t>картин и по картине, в том числе с описанием событий, пред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>шествующих изображенному или последующих за изображен</w:t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ным событием.</w:t>
      </w:r>
    </w:p>
    <w:p w:rsidR="001720F3" w:rsidRPr="000D1B3D" w:rsidRDefault="001720F3" w:rsidP="001720F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Рекомендуемые игры и игровые упражнения: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«Поймай и раздели», «Под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 xml:space="preserve">скажи словечко», «Помоги Незнайке», «Веселый повар», «У кормушки», 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 xml:space="preserve">«Кто спрятался в джунглях?», «Подбери слова», «Повтори за мной», «Что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лишнее?», «Расставь по загонам»</w:t>
      </w:r>
      <w:r w:rsidRPr="000D1B3D">
        <w:rPr>
          <w:rFonts w:ascii="Times New Roman" w:hAnsi="Times New Roman" w:cs="Times New Roman"/>
          <w:spacing w:val="-1"/>
          <w:sz w:val="28"/>
          <w:szCs w:val="28"/>
          <w:vertAlign w:val="superscript"/>
        </w:rPr>
        <w:t>1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1720F3" w:rsidRPr="000D1B3D" w:rsidRDefault="001720F3" w:rsidP="001720F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Рекомендуемые картины: </w:t>
      </w:r>
      <w:r w:rsidRPr="000D1B3D">
        <w:rPr>
          <w:rFonts w:ascii="Times New Roman" w:hAnsi="Times New Roman" w:cs="Times New Roman"/>
          <w:spacing w:val="-6"/>
          <w:sz w:val="28"/>
          <w:szCs w:val="28"/>
        </w:rPr>
        <w:t>«На заводе», «На ткацкой фабрике», «На гра</w:t>
      </w:r>
      <w:r w:rsidRPr="000D1B3D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 xml:space="preserve">нице», «Летчики», «Птицеферма», «В ателье ремонта обуви», «Машинист», </w:t>
      </w:r>
      <w:r w:rsidRPr="000D1B3D">
        <w:rPr>
          <w:rFonts w:ascii="Times New Roman" w:hAnsi="Times New Roman" w:cs="Times New Roman"/>
          <w:sz w:val="28"/>
          <w:szCs w:val="28"/>
        </w:rPr>
        <w:t>«Зима в городе», «На капитанском мостике»</w:t>
      </w:r>
      <w:r w:rsidRPr="000D1B3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0D1B3D">
        <w:rPr>
          <w:rFonts w:ascii="Times New Roman" w:hAnsi="Times New Roman" w:cs="Times New Roman"/>
          <w:sz w:val="28"/>
          <w:szCs w:val="28"/>
        </w:rPr>
        <w:t xml:space="preserve">, «Мы рисуем», «Играем в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театр»</w:t>
      </w:r>
      <w:r w:rsidRPr="000D1B3D">
        <w:rPr>
          <w:rFonts w:ascii="Times New Roman" w:hAnsi="Times New Roman" w:cs="Times New Roman"/>
          <w:spacing w:val="-1"/>
          <w:sz w:val="28"/>
          <w:szCs w:val="28"/>
          <w:vertAlign w:val="superscript"/>
        </w:rPr>
        <w:t>3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, «В парикмахерской», «На приеме у стоматолога», «На прививку», 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>«На уроке»</w:t>
      </w:r>
      <w:r w:rsidRPr="000D1B3D">
        <w:rPr>
          <w:rFonts w:ascii="Times New Roman" w:hAnsi="Times New Roman" w:cs="Times New Roman"/>
          <w:spacing w:val="-4"/>
          <w:sz w:val="28"/>
          <w:szCs w:val="28"/>
          <w:vertAlign w:val="superscript"/>
        </w:rPr>
        <w:t>4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1720F3" w:rsidRPr="000D1B3D" w:rsidRDefault="001720F3" w:rsidP="001720F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Рекомендуемые серии картин: 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>«На рыбалке», «Гроза», «На дачу».</w:t>
      </w: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720F3" w:rsidRPr="000D1B3D" w:rsidRDefault="001720F3" w:rsidP="001720F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t>2.4.Работа с родителями</w:t>
      </w:r>
    </w:p>
    <w:p w:rsidR="001720F3" w:rsidRPr="000D1B3D" w:rsidRDefault="001720F3" w:rsidP="001720F3">
      <w:pPr>
        <w:shd w:val="clear" w:color="auto" w:fill="FFFFFF"/>
        <w:spacing w:after="0"/>
        <w:ind w:left="14" w:right="14" w:firstLine="374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В логопедической группе логопед и другие специалисты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проводят для родителей открытые и совместные занятия, пы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  <w:t xml:space="preserve">таются привлечь родителей к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lastRenderedPageBreak/>
        <w:t>коррекционно-развивающей ра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боте через </w:t>
      </w:r>
      <w:r w:rsidRPr="000D1B3D">
        <w:rPr>
          <w:rFonts w:ascii="Times New Roman" w:eastAsia="Times New Roman" w:hAnsi="Times New Roman" w:cs="Times New Roman"/>
          <w:b/>
          <w:bCs/>
          <w:iCs/>
          <w:spacing w:val="-7"/>
          <w:sz w:val="28"/>
          <w:szCs w:val="28"/>
        </w:rPr>
        <w:t xml:space="preserve">систему методических рекомендаций. </w:t>
      </w:r>
      <w:r w:rsidRPr="000D1B3D">
        <w:rPr>
          <w:rFonts w:ascii="Times New Roman" w:eastAsia="Times New Roman" w:hAnsi="Times New Roman" w:cs="Times New Roman"/>
          <w:spacing w:val="-7"/>
          <w:sz w:val="28"/>
          <w:szCs w:val="28"/>
        </w:rPr>
        <w:t>Эти рекомен</w:t>
      </w:r>
      <w:r w:rsidRPr="000D1B3D">
        <w:rPr>
          <w:rFonts w:ascii="Times New Roman" w:eastAsia="Times New Roman" w:hAnsi="Times New Roman" w:cs="Times New Roman"/>
          <w:spacing w:val="-7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дации родители получают в устной форме на вечерних при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  <w:t xml:space="preserve">емах и еженедельно по пятницам в письменной форме на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карточках или в специальных тетрадях. Рекомендации роди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телям и домашние занятия родителей с детьми необходимы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для того, чтобы как можно скорее ликвидировать отставание детей как в речевом, так и в общем развитии. </w:t>
      </w:r>
    </w:p>
    <w:p w:rsidR="001720F3" w:rsidRPr="000D1B3D" w:rsidRDefault="001720F3" w:rsidP="001720F3">
      <w:pPr>
        <w:shd w:val="clear" w:color="auto" w:fill="FFFFFF"/>
        <w:spacing w:after="0"/>
        <w:ind w:left="4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Методические рекомендации, данные в тетрадях, подска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жут родителям, в какое время лучше проводить занятия, чем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и как следует заниматься с ребенком, помогут организовать совместную деятельность. Они предоставят ребенку возможность занять активную позицию, вступить в диалог с окру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6"/>
          <w:sz w:val="28"/>
          <w:szCs w:val="28"/>
        </w:rPr>
        <w:t>жающим миром, найти ответы на многие вопросы с помо</w:t>
      </w:r>
      <w:r w:rsidRPr="000D1B3D">
        <w:rPr>
          <w:rFonts w:ascii="Times New Roman" w:eastAsia="Times New Roman" w:hAnsi="Times New Roman" w:cs="Times New Roman"/>
          <w:spacing w:val="6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щью взрослого. Так, родители смогут предложить ребенку 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>поиграть в различные подвижные игры, проведут пальчико</w:t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вую гимнастику, прочитают и предложат выучить стихи, по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могут научиться лепить и рисовать, составлять рассказы и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отгадывать загадки. Выполняя с ребенком предложенные за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  <w:t xml:space="preserve">дания, наблюдая, рассматривая, играя, взрослые разовьют его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речь, зрительное и слуховое внимание, память и мышление, </w:t>
      </w:r>
      <w:r w:rsidRPr="000D1B3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что станет залогом успешного обучения ребенка в школе.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К тому же богатый иллюстративный материал пособий ос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вободит родителей от поиска необходимых картинок и по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7"/>
          <w:sz w:val="28"/>
          <w:szCs w:val="28"/>
        </w:rPr>
        <w:t>может сделать занятия более интересными и яркими.</w:t>
      </w:r>
    </w:p>
    <w:p w:rsidR="001720F3" w:rsidRPr="000D1B3D" w:rsidRDefault="001720F3" w:rsidP="001720F3">
      <w:pPr>
        <w:shd w:val="clear" w:color="auto" w:fill="FFFFFF"/>
        <w:spacing w:after="0"/>
        <w:ind w:left="14" w:right="34" w:firstLine="374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Задания пособий подобраны в соответствии с </w:t>
      </w:r>
      <w:r w:rsidRPr="000D1B3D">
        <w:rPr>
          <w:rFonts w:ascii="Times New Roman" w:eastAsia="Times New Roman" w:hAnsi="Times New Roman" w:cs="Times New Roman"/>
          <w:bCs/>
          <w:sz w:val="28"/>
          <w:szCs w:val="28"/>
        </w:rPr>
        <w:t>изучаемыми</w:t>
      </w:r>
      <w:r w:rsidR="005E7A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z w:val="28"/>
          <w:szCs w:val="28"/>
        </w:rPr>
        <w:t xml:space="preserve">в логопедических группах детского сада лексическими темами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и требованиями Программы. Для каждой возрастной группы </w:t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учтены особенности развития детей данного возраста. </w:t>
      </w:r>
    </w:p>
    <w:p w:rsidR="001720F3" w:rsidRPr="000D1B3D" w:rsidRDefault="001720F3" w:rsidP="001720F3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Работа с детьми седьмого года жизни строится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 систематизации полученных ранее знаний, что создаст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предпосылки для успешной подготовки детей к обучению в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>школе.</w:t>
      </w:r>
    </w:p>
    <w:p w:rsidR="001720F3" w:rsidRPr="000D1B3D" w:rsidRDefault="001720F3" w:rsidP="001720F3">
      <w:pPr>
        <w:shd w:val="clear" w:color="auto" w:fill="FFFFFF"/>
        <w:spacing w:after="0"/>
        <w:ind w:right="10" w:firstLine="384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На эти особенности организации домашних занятий с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детьми каждой возрастной группы родителей должны наце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ливать специалисты на своих консультативных приемах, в </w:t>
      </w:r>
      <w:r w:rsidRPr="000D1B3D">
        <w:rPr>
          <w:rFonts w:ascii="Times New Roman" w:eastAsia="Times New Roman" w:hAnsi="Times New Roman" w:cs="Times New Roman"/>
          <w:spacing w:val="3"/>
          <w:sz w:val="28"/>
          <w:szCs w:val="28"/>
        </w:rPr>
        <w:t>материалах на стендах и в папках «Специалисты советуют».</w:t>
      </w:r>
    </w:p>
    <w:p w:rsidR="001720F3" w:rsidRPr="000D1B3D" w:rsidRDefault="001720F3" w:rsidP="001720F3">
      <w:pPr>
        <w:shd w:val="clear" w:color="auto" w:fill="FFFFFF"/>
        <w:ind w:left="38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>Приложение 1</w:t>
      </w:r>
      <w:r w:rsidRPr="000D1B3D">
        <w:rPr>
          <w:rFonts w:ascii="Times New Roman" w:hAnsi="Times New Roman" w:cs="Times New Roman"/>
          <w:sz w:val="28"/>
          <w:szCs w:val="28"/>
        </w:rPr>
        <w:t>.</w:t>
      </w:r>
      <w:r w:rsidR="00523BE8">
        <w:rPr>
          <w:rFonts w:ascii="Times New Roman" w:hAnsi="Times New Roman" w:cs="Times New Roman"/>
          <w:sz w:val="28"/>
          <w:szCs w:val="28"/>
        </w:rPr>
        <w:t xml:space="preserve"> План </w:t>
      </w:r>
      <w:r w:rsidR="00615D0D">
        <w:rPr>
          <w:rFonts w:ascii="Times New Roman" w:hAnsi="Times New Roman" w:cs="Times New Roman"/>
          <w:sz w:val="28"/>
          <w:szCs w:val="28"/>
        </w:rPr>
        <w:t>работы с родителями на 2023-2024</w:t>
      </w:r>
      <w:r w:rsidRPr="000D1B3D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1720F3" w:rsidRDefault="001720F3" w:rsidP="001720F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15D0D" w:rsidRDefault="00615D0D" w:rsidP="001720F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15D0D" w:rsidRDefault="00615D0D" w:rsidP="001720F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615D0D" w:rsidRPr="000D1B3D" w:rsidRDefault="00615D0D" w:rsidP="001720F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1720F3" w:rsidRPr="000D1B3D" w:rsidRDefault="001720F3" w:rsidP="001720F3">
      <w:pPr>
        <w:spacing w:after="0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B3D">
        <w:rPr>
          <w:rFonts w:ascii="Times New Roman" w:hAnsi="Times New Roman" w:cs="Times New Roman"/>
          <w:b/>
          <w:bCs/>
          <w:sz w:val="28"/>
          <w:szCs w:val="28"/>
        </w:rPr>
        <w:lastRenderedPageBreak/>
        <w:t>2.</w:t>
      </w:r>
      <w:proofErr w:type="gramStart"/>
      <w:r w:rsidRPr="000D1B3D">
        <w:rPr>
          <w:rFonts w:ascii="Times New Roman" w:hAnsi="Times New Roman" w:cs="Times New Roman"/>
          <w:b/>
          <w:bCs/>
          <w:sz w:val="28"/>
          <w:szCs w:val="28"/>
        </w:rPr>
        <w:t>5.Перспективный</w:t>
      </w:r>
      <w:proofErr w:type="gramEnd"/>
      <w:r w:rsidRPr="000D1B3D">
        <w:rPr>
          <w:rFonts w:ascii="Times New Roman" w:hAnsi="Times New Roman" w:cs="Times New Roman"/>
          <w:b/>
          <w:bCs/>
          <w:sz w:val="28"/>
          <w:szCs w:val="28"/>
        </w:rPr>
        <w:t xml:space="preserve"> план работы логопеда по формированию лексико-грамматических категорий и развитию связной речи и фонематического слуха в подготовительной  группе для детей с ОНР по периодам</w:t>
      </w:r>
    </w:p>
    <w:p w:rsidR="001720F3" w:rsidRPr="000D1B3D" w:rsidRDefault="001720F3" w:rsidP="001720F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>1-й период (сентябрь, октябрь, ноябрь)</w:t>
      </w:r>
    </w:p>
    <w:p w:rsidR="001720F3" w:rsidRPr="000D1B3D" w:rsidRDefault="001720F3" w:rsidP="001720F3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sz w:val="28"/>
          <w:szCs w:val="28"/>
          <w:u w:val="single"/>
        </w:rPr>
        <w:t>Развитие словаря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Расширение, уточнение и активизация словаря на осно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t>ве систематизации и обобщения знаний об окружающем в</w:t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рамках изучаемых лексических тем 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>(«Осень. Признаки осени.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br/>
        <w:t>Осенние месяцы. Деревья осенью», «Овощи.  Труд на полях и в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огородах», «Фрукты.  Труд в садах», «Насекомые. Подготовка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-6"/>
          <w:sz w:val="28"/>
          <w:szCs w:val="28"/>
        </w:rPr>
        <w:t>насекомых к зиме», «Перелетные птицы. Водоплавающие птицы.</w:t>
      </w:r>
      <w:r w:rsidRPr="000D1B3D">
        <w:rPr>
          <w:rFonts w:ascii="Times New Roman" w:hAnsi="Times New Roman" w:cs="Times New Roman"/>
          <w:iCs/>
          <w:spacing w:val="-6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z w:val="28"/>
          <w:szCs w:val="28"/>
        </w:rPr>
        <w:t>Подготовка к отлету», «Поздняя осень. Грибы и ягоды», «До</w:t>
      </w:r>
      <w:r w:rsidRPr="000D1B3D">
        <w:rPr>
          <w:rFonts w:ascii="Times New Roman" w:hAnsi="Times New Roman" w:cs="Times New Roman"/>
          <w:iCs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t>машние животные и их детеныши», «Дикие животные и их</w:t>
      </w:r>
      <w:r w:rsidRPr="000D1B3D">
        <w:rPr>
          <w:rFonts w:ascii="Times New Roman" w:hAnsi="Times New Roman" w:cs="Times New Roman"/>
          <w:iCs/>
          <w:spacing w:val="4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-5"/>
          <w:sz w:val="28"/>
          <w:szCs w:val="28"/>
        </w:rPr>
        <w:t>детеныши», «Осенние обувь, одежда, головные уборы»).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iCs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7"/>
          <w:sz w:val="28"/>
          <w:szCs w:val="28"/>
        </w:rPr>
        <w:t xml:space="preserve">Пополнение активного словаря существительными с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уменьшительными и увеличительными суффиксами 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 xml:space="preserve">(огурчик, </w:t>
      </w:r>
      <w:proofErr w:type="spellStart"/>
      <w:r w:rsidRPr="000D1B3D">
        <w:rPr>
          <w:rFonts w:ascii="Times New Roman" w:hAnsi="Times New Roman" w:cs="Times New Roman"/>
          <w:iCs/>
          <w:sz w:val="28"/>
          <w:szCs w:val="28"/>
        </w:rPr>
        <w:t>морковочка</w:t>
      </w:r>
      <w:proofErr w:type="spellEnd"/>
      <w:r w:rsidRPr="000D1B3D">
        <w:rPr>
          <w:rFonts w:ascii="Times New Roman" w:hAnsi="Times New Roman" w:cs="Times New Roman"/>
          <w:iCs/>
          <w:sz w:val="28"/>
          <w:szCs w:val="28"/>
        </w:rPr>
        <w:t xml:space="preserve">, рубашечка, туфельки, лисичка, штанишки, </w:t>
      </w:r>
      <w:proofErr w:type="spellStart"/>
      <w:r w:rsidRPr="000D1B3D">
        <w:rPr>
          <w:rFonts w:ascii="Times New Roman" w:hAnsi="Times New Roman" w:cs="Times New Roman"/>
          <w:iCs/>
          <w:sz w:val="28"/>
          <w:szCs w:val="28"/>
        </w:rPr>
        <w:t>гриби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>ще</w:t>
      </w:r>
      <w:proofErr w:type="spellEnd"/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>, лапища).</w:t>
      </w:r>
    </w:p>
    <w:p w:rsidR="001720F3" w:rsidRPr="000D1B3D" w:rsidRDefault="001720F3" w:rsidP="001720F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ab/>
      </w:r>
      <w:r w:rsidRPr="000D1B3D">
        <w:rPr>
          <w:rFonts w:ascii="Times New Roman" w:hAnsi="Times New Roman" w:cs="Times New Roman"/>
          <w:spacing w:val="6"/>
          <w:sz w:val="28"/>
          <w:szCs w:val="28"/>
        </w:rPr>
        <w:t>Обогащение экспрессивной речи сложными словами</w:t>
      </w:r>
      <w:r w:rsidR="005E7A9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 xml:space="preserve">(картофелекопалка, садовод, овощевод), 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>неизменяемыми слова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ми 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 xml:space="preserve">(пальто),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словами-антонимами 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 xml:space="preserve">(высокий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— 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>низкий, толс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6"/>
          <w:sz w:val="28"/>
          <w:szCs w:val="28"/>
        </w:rPr>
        <w:t xml:space="preserve">тый — тонкий, крупный — мелкий) </w:t>
      </w:r>
      <w:r w:rsidRPr="000D1B3D">
        <w:rPr>
          <w:rFonts w:ascii="Times New Roman" w:hAnsi="Times New Roman" w:cs="Times New Roman"/>
          <w:spacing w:val="6"/>
          <w:sz w:val="28"/>
          <w:szCs w:val="28"/>
        </w:rPr>
        <w:t>и словами-</w:t>
      </w:r>
      <w:proofErr w:type="gramStart"/>
      <w:r w:rsidRPr="000D1B3D">
        <w:rPr>
          <w:rFonts w:ascii="Times New Roman" w:hAnsi="Times New Roman" w:cs="Times New Roman"/>
          <w:spacing w:val="6"/>
          <w:sz w:val="28"/>
          <w:szCs w:val="28"/>
        </w:rPr>
        <w:t>синонимами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>(</w:t>
      </w:r>
      <w:proofErr w:type="gramEnd"/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 xml:space="preserve">покрывать — устилать, красный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— 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>алый — багряный, жел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тый — золотой).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Расширение представления о переносном значении 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>(зо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 xml:space="preserve">лотые руки, хитрая лиса, косой заяц) </w:t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>и активизация в речи слов</w:t>
      </w:r>
      <w:r w:rsidR="005E7A9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 переносным значением.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Обогащение   экспрессивной  речи  прилагательными  с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 xml:space="preserve">уменьшительными суффиксами 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 xml:space="preserve">(красненький, мягонький), 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>отно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 xml:space="preserve">сительными </w:t>
      </w:r>
      <w:r w:rsidRPr="000D1B3D">
        <w:rPr>
          <w:rFonts w:ascii="Times New Roman" w:hAnsi="Times New Roman" w:cs="Times New Roman"/>
          <w:iCs/>
          <w:spacing w:val="-4"/>
          <w:sz w:val="28"/>
          <w:szCs w:val="28"/>
        </w:rPr>
        <w:t>(яблочный, дубовый, картофельный, шерстяной, ко</w:t>
      </w:r>
      <w:r w:rsidRPr="000D1B3D">
        <w:rPr>
          <w:rFonts w:ascii="Times New Roman" w:hAnsi="Times New Roman" w:cs="Times New Roman"/>
          <w:iCs/>
          <w:spacing w:val="-4"/>
          <w:sz w:val="28"/>
          <w:szCs w:val="28"/>
        </w:rPr>
        <w:softHyphen/>
        <w:t xml:space="preserve">жаный) 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 xml:space="preserve">и притяжательными </w:t>
      </w:r>
      <w:r w:rsidRPr="000D1B3D">
        <w:rPr>
          <w:rFonts w:ascii="Times New Roman" w:hAnsi="Times New Roman" w:cs="Times New Roman"/>
          <w:iCs/>
          <w:spacing w:val="-4"/>
          <w:sz w:val="28"/>
          <w:szCs w:val="28"/>
        </w:rPr>
        <w:t xml:space="preserve">(кошачий, медвежий, лисий) 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>прила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softHyphen/>
        <w:t>гательными.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iCs/>
          <w:spacing w:val="-2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Дальнейшее овладение приставочными глаголами </w:t>
      </w:r>
      <w:r w:rsidRPr="000D1B3D">
        <w:rPr>
          <w:rFonts w:ascii="Times New Roman" w:hAnsi="Times New Roman" w:cs="Times New Roman"/>
          <w:iCs/>
          <w:sz w:val="28"/>
          <w:szCs w:val="28"/>
        </w:rPr>
        <w:t>(поле</w:t>
      </w:r>
      <w:r w:rsidRPr="000D1B3D">
        <w:rPr>
          <w:rFonts w:ascii="Times New Roman" w:hAnsi="Times New Roman" w:cs="Times New Roman"/>
          <w:iCs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тать, улетать, прилетать, перелетать).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Практическое овладение всеми простыми предлогами и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сложными предлогами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из-за, из-под.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Обогащение экспрессивной речи за счет имен числи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тельных, местоименных форм, наречий, причастий.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w w:val="92"/>
          <w:sz w:val="28"/>
          <w:szCs w:val="28"/>
        </w:rPr>
      </w:pP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spacing w:val="1"/>
          <w:w w:val="92"/>
          <w:sz w:val="28"/>
          <w:szCs w:val="28"/>
          <w:u w:val="single"/>
        </w:rPr>
        <w:t>Совершенствование грамматического строя речи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Совершенствование умения образовывать и употреблять имена существительные единственного и множественного чис</w:t>
      </w:r>
      <w:r w:rsidRPr="00523BE8">
        <w:rPr>
          <w:rFonts w:ascii="Times New Roman" w:hAnsi="Times New Roman" w:cs="Times New Roman"/>
          <w:sz w:val="28"/>
          <w:szCs w:val="28"/>
        </w:rPr>
        <w:softHyphen/>
        <w:t xml:space="preserve">ла в именительном </w:t>
      </w:r>
      <w:r w:rsidRPr="00523BE8">
        <w:rPr>
          <w:rFonts w:ascii="Times New Roman" w:hAnsi="Times New Roman" w:cs="Times New Roman"/>
          <w:sz w:val="28"/>
          <w:szCs w:val="28"/>
        </w:rPr>
        <w:lastRenderedPageBreak/>
        <w:t>падеже по всем изучаемым лексическим темам (заморозок — заморозки, гриб — грибы, береза — березы, яблоко — яблоки).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Закрепление умения образовывать и употреблять имена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существительные единственного и множественного числа в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косвенных падежах как в беспредложных конструкциях, так и в конструкциях с предлогами по всем изучаемым лексическим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темам (дрозда, дрозду, дроздом, о дрозде; у конюшни, по конюш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не, над конюшней, в конюшне; жуков, жукам, жуками, о жуках;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у белок, по белкам, над белками, о белках).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Совершенствование умения образовывать и использо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вать имена существительные и имена прилагательные с умень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шительными суффиксами по всем изучаемым лексическим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темам (листочек, картошечка, пальтишко; кругленький).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Формирование умения  образовывать и  использовать</w:t>
      </w:r>
      <w:r w:rsidRPr="00523BE8">
        <w:rPr>
          <w:rFonts w:ascii="Times New Roman" w:hAnsi="Times New Roman" w:cs="Times New Roman"/>
          <w:sz w:val="28"/>
          <w:szCs w:val="28"/>
        </w:rPr>
        <w:br/>
        <w:t>имена   существительные   с   увеличительными   суффиксами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523BE8">
        <w:rPr>
          <w:rFonts w:ascii="Times New Roman" w:hAnsi="Times New Roman" w:cs="Times New Roman"/>
          <w:sz w:val="28"/>
          <w:szCs w:val="28"/>
        </w:rPr>
        <w:t>медведище</w:t>
      </w:r>
      <w:proofErr w:type="spellEnd"/>
      <w:r w:rsidRPr="00523BE8">
        <w:rPr>
          <w:rFonts w:ascii="Times New Roman" w:hAnsi="Times New Roman" w:cs="Times New Roman"/>
          <w:sz w:val="28"/>
          <w:szCs w:val="28"/>
        </w:rPr>
        <w:t>, головища) и суффиксами единичности (горошинка,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BE8">
        <w:rPr>
          <w:rFonts w:ascii="Times New Roman" w:hAnsi="Times New Roman" w:cs="Times New Roman"/>
          <w:sz w:val="28"/>
          <w:szCs w:val="28"/>
        </w:rPr>
        <w:t>клюквинка</w:t>
      </w:r>
      <w:proofErr w:type="spellEnd"/>
      <w:r w:rsidRPr="00523BE8">
        <w:rPr>
          <w:rFonts w:ascii="Times New Roman" w:hAnsi="Times New Roman" w:cs="Times New Roman"/>
          <w:sz w:val="28"/>
          <w:szCs w:val="28"/>
        </w:rPr>
        <w:t>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Закрепление умения согласовывать прилагательные и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числительные с существительными в роде, числе и падеже;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подбирать однородные определения к существительным (косой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заяц, голубая стрекоза, длинноногие журавли; быстрая, провор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ная, стремительная ласточка).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Закрепление умения образовывать и использовать воз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вратные глаголы, глаголы в разных временных формах (соби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раться, притаиться; улетает, улетел, улетит).</w:t>
      </w:r>
    </w:p>
    <w:p w:rsidR="001720F3" w:rsidRPr="000D1B3D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Совершенствование    навыков    составления    простых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предложений по вопросам, по демонстрации действия, по картине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распространения простых предложений однородными членами.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Совершенствование навыков составления и использова</w:t>
      </w:r>
      <w:r w:rsidRPr="00523BE8">
        <w:rPr>
          <w:rFonts w:ascii="Times New Roman" w:hAnsi="Times New Roman" w:cs="Times New Roman"/>
          <w:sz w:val="28"/>
          <w:szCs w:val="28"/>
        </w:rPr>
        <w:softHyphen/>
        <w:t xml:space="preserve">ния сложносочиненных предложений и сложноподчиненных предложений </w:t>
      </w:r>
      <w:proofErr w:type="gramStart"/>
      <w:r w:rsidRPr="00523BE8">
        <w:rPr>
          <w:rFonts w:ascii="Times New Roman" w:hAnsi="Times New Roman" w:cs="Times New Roman"/>
          <w:sz w:val="28"/>
          <w:szCs w:val="28"/>
        </w:rPr>
        <w:t>с придаточными времени</w:t>
      </w:r>
      <w:proofErr w:type="gramEnd"/>
      <w:r w:rsidRPr="00523BE8">
        <w:rPr>
          <w:rFonts w:ascii="Times New Roman" w:hAnsi="Times New Roman" w:cs="Times New Roman"/>
          <w:sz w:val="28"/>
          <w:szCs w:val="28"/>
        </w:rPr>
        <w:t xml:space="preserve"> (Мы хотели пойти гу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лять, но на улице шел сильный дождь. Мы сидели дома и рисо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вали, на улице шел дождь. Мы пошли на прогулку, когда закон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чился дождь).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Закрепление навыков анализа простых распространен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ных предложений без предлогов и с простыми предлогами (с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о </w:t>
      </w:r>
      <w:r w:rsidRPr="00523BE8">
        <w:rPr>
          <w:rFonts w:ascii="Times New Roman" w:hAnsi="Times New Roman" w:cs="Times New Roman"/>
          <w:sz w:val="28"/>
          <w:szCs w:val="28"/>
        </w:rPr>
        <w:t>зрительной опорой и без нее).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Развитие фонетико-фонематической системы языка и навыков языкового анализа и синтеза.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6"/>
          <w:w w:val="92"/>
          <w:sz w:val="28"/>
          <w:szCs w:val="28"/>
          <w:u w:val="single"/>
        </w:rPr>
        <w:t>Развитие просодической стороны речи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Продолжение работы по развитию речевого дыхания,</w:t>
      </w:r>
      <w:r w:rsidRPr="00523BE8">
        <w:rPr>
          <w:rFonts w:ascii="Times New Roman" w:hAnsi="Times New Roman" w:cs="Times New Roman"/>
          <w:sz w:val="28"/>
          <w:szCs w:val="28"/>
        </w:rPr>
        <w:br/>
        <w:t xml:space="preserve">формированию правильной голосоподачи и плавности речи в игровых </w:t>
      </w:r>
      <w:r w:rsidRPr="00523BE8">
        <w:rPr>
          <w:rFonts w:ascii="Times New Roman" w:hAnsi="Times New Roman" w:cs="Times New Roman"/>
          <w:sz w:val="28"/>
          <w:szCs w:val="28"/>
        </w:rPr>
        <w:lastRenderedPageBreak/>
        <w:t>упражнениях и свободной речевой деятельности. Фор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мирование умения соблюдать голосовой режим, не допускать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форсирования голоса.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3BE8">
        <w:rPr>
          <w:rFonts w:ascii="Times New Roman" w:hAnsi="Times New Roman" w:cs="Times New Roman"/>
          <w:sz w:val="28"/>
          <w:szCs w:val="28"/>
        </w:rPr>
        <w:t>Формирование  умения</w:t>
      </w:r>
      <w:proofErr w:type="gramEnd"/>
      <w:r w:rsidRPr="00523BE8">
        <w:rPr>
          <w:rFonts w:ascii="Times New Roman" w:hAnsi="Times New Roman" w:cs="Times New Roman"/>
          <w:sz w:val="28"/>
          <w:szCs w:val="28"/>
        </w:rPr>
        <w:t xml:space="preserve">  произвольно  изменять силу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голоса: говорить тише, громче, умеренно громко, тихо, ше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потом.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Развитие тембровой окраски голоса, совершенствование</w:t>
      </w:r>
      <w:r w:rsidR="005E7A9C" w:rsidRPr="00523BE8">
        <w:rPr>
          <w:rFonts w:ascii="Times New Roman" w:hAnsi="Times New Roman" w:cs="Times New Roman"/>
          <w:sz w:val="28"/>
          <w:szCs w:val="28"/>
        </w:rPr>
        <w:t xml:space="preserve"> </w:t>
      </w:r>
      <w:r w:rsidRPr="00523BE8">
        <w:rPr>
          <w:rFonts w:ascii="Times New Roman" w:hAnsi="Times New Roman" w:cs="Times New Roman"/>
          <w:sz w:val="28"/>
          <w:szCs w:val="28"/>
        </w:rPr>
        <w:t>умения изменять высоту тона в игровых упражнениях и сво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бодной речевой деятельности.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Формирование умения говорить в спокойном темпе.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Продолжение работы над четкостью дикции, интонаци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онной выразительностью речи.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5"/>
          <w:w w:val="92"/>
          <w:sz w:val="28"/>
          <w:szCs w:val="28"/>
        </w:rPr>
      </w:pP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7"/>
          <w:w w:val="92"/>
          <w:sz w:val="28"/>
          <w:szCs w:val="28"/>
          <w:u w:val="single"/>
        </w:rPr>
        <w:t>Коррекция произносительной стороны речи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Дальнейшая работа по активизации и совершенствова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нию движений речевого аппарата.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523BE8">
        <w:rPr>
          <w:rFonts w:ascii="Times New Roman" w:hAnsi="Times New Roman" w:cs="Times New Roman"/>
          <w:sz w:val="28"/>
          <w:szCs w:val="28"/>
        </w:rPr>
        <w:t>Продолжение автоматизации правильного произноше</w:t>
      </w:r>
      <w:r w:rsidRPr="00523BE8">
        <w:rPr>
          <w:rFonts w:ascii="Times New Roman" w:hAnsi="Times New Roman" w:cs="Times New Roman"/>
          <w:sz w:val="28"/>
          <w:szCs w:val="28"/>
        </w:rPr>
        <w:softHyphen/>
        <w:t>ния всех поставленных ранее звуков в игровой и свободной речевой деятельности.</w:t>
      </w:r>
    </w:p>
    <w:p w:rsidR="001720F3" w:rsidRPr="00523BE8" w:rsidRDefault="001720F3" w:rsidP="00523BE8">
      <w:pPr>
        <w:shd w:val="clear" w:color="auto" w:fill="FFFFFF"/>
        <w:spacing w:after="0"/>
        <w:ind w:left="10" w:firstLine="379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 xml:space="preserve"> Уточнение произношения звука [</w:t>
      </w:r>
      <w:r w:rsidRPr="00523BE8">
        <w:rPr>
          <w:rFonts w:ascii="Times New Roman" w:hAnsi="Times New Roman" w:cs="Times New Roman"/>
          <w:sz w:val="28"/>
          <w:szCs w:val="28"/>
        </w:rPr>
        <w:t>j</w:t>
      </w:r>
      <w:r w:rsidRPr="000D1B3D">
        <w:rPr>
          <w:rFonts w:ascii="Times New Roman" w:hAnsi="Times New Roman" w:cs="Times New Roman"/>
          <w:sz w:val="28"/>
          <w:szCs w:val="28"/>
        </w:rPr>
        <w:t>] в слогах, словах, предложениях, небольших текстах, свободной игровой и рече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523BE8">
        <w:rPr>
          <w:rFonts w:ascii="Times New Roman" w:hAnsi="Times New Roman" w:cs="Times New Roman"/>
          <w:sz w:val="28"/>
          <w:szCs w:val="28"/>
        </w:rPr>
        <w:t>вой деятельности.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4"/>
          <w:sz w:val="28"/>
          <w:szCs w:val="28"/>
          <w:u w:val="single"/>
        </w:rPr>
        <w:t>Работа над слоговой структурой слова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pacing w:val="4"/>
          <w:sz w:val="28"/>
          <w:szCs w:val="28"/>
        </w:rPr>
        <w:t>Закрепление навыка произношения и использования в</w:t>
      </w:r>
      <w:r w:rsidR="005E7A9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5"/>
          <w:sz w:val="28"/>
          <w:szCs w:val="28"/>
        </w:rPr>
        <w:t>активной речи трехсложных слов со стечением согласных и</w:t>
      </w:r>
      <w:r w:rsidR="005E7A9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одним-двумя закрытым слогами (</w:t>
      </w:r>
      <w:r w:rsidRPr="000D1B3D">
        <w:rPr>
          <w:rFonts w:ascii="Times New Roman" w:hAnsi="Times New Roman" w:cs="Times New Roman"/>
          <w:iCs/>
          <w:sz w:val="28"/>
          <w:szCs w:val="28"/>
        </w:rPr>
        <w:t>листопад, апельсин).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iCs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4"/>
          <w:sz w:val="28"/>
          <w:szCs w:val="28"/>
        </w:rPr>
        <w:t>Совершенствование умения правильно произносить и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br/>
      </w:r>
      <w:r w:rsidRPr="000D1B3D">
        <w:rPr>
          <w:rFonts w:ascii="Times New Roman" w:hAnsi="Times New Roman" w:cs="Times New Roman"/>
          <w:sz w:val="28"/>
          <w:szCs w:val="28"/>
        </w:rPr>
        <w:t>использовать в активной речи односложные слова со стечени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ем согласных 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>(сноп, лист).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hAnsi="Times New Roman" w:cs="Times New Roman"/>
          <w:spacing w:val="7"/>
          <w:sz w:val="28"/>
          <w:szCs w:val="28"/>
        </w:rPr>
        <w:t>Формирование умения правильно произносить и ис</w:t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пользовать в активной речи двусложные слова с двумя стече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 xml:space="preserve">ниями согласных </w:t>
      </w:r>
      <w:r w:rsidRPr="000D1B3D">
        <w:rPr>
          <w:rFonts w:ascii="Times New Roman" w:hAnsi="Times New Roman" w:cs="Times New Roman"/>
          <w:iCs/>
          <w:sz w:val="28"/>
          <w:szCs w:val="28"/>
        </w:rPr>
        <w:t>(грядка, брюшко).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Совершенствование умения выполнять слоговой анализ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 синтез слов из одного, двух, трех слогов; подбирать слова с заданным количеством слогов.</w:t>
      </w:r>
    </w:p>
    <w:p w:rsidR="001720F3" w:rsidRPr="000D1B3D" w:rsidRDefault="001720F3" w:rsidP="00523BE8">
      <w:pPr>
        <w:shd w:val="clear" w:color="auto" w:fill="FFFFFF"/>
        <w:spacing w:after="0"/>
        <w:jc w:val="both"/>
        <w:rPr>
          <w:rFonts w:ascii="Times New Roman" w:hAnsi="Times New Roman" w:cs="Times New Roman"/>
          <w:spacing w:val="-14"/>
          <w:sz w:val="28"/>
          <w:szCs w:val="28"/>
        </w:rPr>
      </w:pPr>
    </w:p>
    <w:p w:rsidR="001720F3" w:rsidRPr="000D1B3D" w:rsidRDefault="001720F3" w:rsidP="001720F3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8"/>
          <w:sz w:val="28"/>
          <w:szCs w:val="28"/>
          <w:u w:val="single"/>
        </w:rPr>
        <w:t xml:space="preserve">Развитие фонематических представлений, навыков </w:t>
      </w:r>
      <w:r w:rsidRPr="000D1B3D">
        <w:rPr>
          <w:rFonts w:ascii="Times New Roman" w:hAnsi="Times New Roman" w:cs="Times New Roman"/>
          <w:b/>
          <w:bCs/>
          <w:iCs/>
          <w:spacing w:val="-3"/>
          <w:sz w:val="28"/>
          <w:szCs w:val="28"/>
          <w:u w:val="single"/>
        </w:rPr>
        <w:t>звукового анализа и синтеза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Закрепление знания признаков гласных и согласных зву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ков, умения различать гласные и согласные звуки, подбирать</w:t>
      </w:r>
      <w:r w:rsidR="005E7A9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слова на заданный звук.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Закрепление представлений о твердости-мягкости, глу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хости-звонкости согласных и умения дифференцировать со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softHyphen/>
        <w:t>гласные звуки по этим признакам, а так же по акустическим признакам и месту образования.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pacing w:val="-3"/>
          <w:sz w:val="28"/>
          <w:szCs w:val="28"/>
        </w:rPr>
        <w:lastRenderedPageBreak/>
        <w:t>Совершенствование умения выделять звук на фоне слова,</w:t>
      </w:r>
      <w:r w:rsidR="005E7A9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совершать звуковой анализ и синтез слов типа 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>мак, осы, лис.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 xml:space="preserve">Формирование умения производить звуковой анализ и синтез слов типа </w:t>
      </w:r>
      <w:r w:rsidRPr="000D1B3D">
        <w:rPr>
          <w:rFonts w:ascii="Times New Roman" w:hAnsi="Times New Roman" w:cs="Times New Roman"/>
          <w:iCs/>
          <w:spacing w:val="3"/>
          <w:sz w:val="28"/>
          <w:szCs w:val="28"/>
        </w:rPr>
        <w:t>лужа, клык, бобр, липа, лист, клин.</w:t>
      </w:r>
    </w:p>
    <w:p w:rsidR="001720F3" w:rsidRPr="00523BE8" w:rsidRDefault="001720F3" w:rsidP="00523BE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Формирование представления о звуке [</w:t>
      </w:r>
      <w:r w:rsidRPr="000D1B3D">
        <w:rPr>
          <w:rFonts w:ascii="Times New Roman" w:hAnsi="Times New Roman" w:cs="Times New Roman"/>
          <w:spacing w:val="2"/>
          <w:sz w:val="28"/>
          <w:szCs w:val="28"/>
          <w:lang w:val="en-US"/>
        </w:rPr>
        <w:t>j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], умения отли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6"/>
          <w:sz w:val="28"/>
          <w:szCs w:val="28"/>
        </w:rPr>
        <w:t>чать этот звук от звуков [л'], [р'].</w:t>
      </w:r>
    </w:p>
    <w:p w:rsidR="001720F3" w:rsidRPr="000D1B3D" w:rsidRDefault="001720F3" w:rsidP="004441FB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spacing w:val="6"/>
          <w:sz w:val="28"/>
          <w:szCs w:val="28"/>
          <w:u w:val="single"/>
        </w:rPr>
        <w:t>Обучение грамоте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5"/>
          <w:sz w:val="28"/>
          <w:szCs w:val="28"/>
        </w:rPr>
        <w:t xml:space="preserve"> Совершенствование умения «печатать» буквы, слоги,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слова, предложения с пройденными буквами.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Ознакомление с буквами Й, Е, Ё, Ю, Я. Формирование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br/>
      </w:r>
      <w:r w:rsidRPr="000D1B3D">
        <w:rPr>
          <w:rFonts w:ascii="Times New Roman" w:hAnsi="Times New Roman" w:cs="Times New Roman"/>
          <w:sz w:val="28"/>
          <w:szCs w:val="28"/>
        </w:rPr>
        <w:t>умения осознанно читать слоги, слова, предложения, тексты</w:t>
      </w:r>
      <w:r w:rsidR="005E7A9C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 этими буквами.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Закрепление умения выкладывать буквы из палочек, ку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биков, мозаики, </w:t>
      </w:r>
      <w:proofErr w:type="spellStart"/>
      <w:r w:rsidRPr="000D1B3D">
        <w:rPr>
          <w:rFonts w:ascii="Times New Roman" w:hAnsi="Times New Roman" w:cs="Times New Roman"/>
          <w:spacing w:val="1"/>
          <w:sz w:val="28"/>
          <w:szCs w:val="28"/>
        </w:rPr>
        <w:t>шнурочка</w:t>
      </w:r>
      <w:proofErr w:type="spellEnd"/>
      <w:r w:rsidRPr="000D1B3D">
        <w:rPr>
          <w:rFonts w:ascii="Times New Roman" w:hAnsi="Times New Roman" w:cs="Times New Roman"/>
          <w:spacing w:val="1"/>
          <w:sz w:val="28"/>
          <w:szCs w:val="28"/>
        </w:rPr>
        <w:t>; лепить их из пластилина; узнавать</w:t>
      </w:r>
      <w:r w:rsidR="005E7A9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-4"/>
          <w:sz w:val="28"/>
          <w:szCs w:val="28"/>
        </w:rPr>
        <w:t>буквы с недостающими элементами или «зашумленные» буквы;</w:t>
      </w:r>
      <w:r w:rsidR="005E7A9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различать правильно и неправильно «напечатанные» буквы.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0D1B3D">
        <w:rPr>
          <w:rFonts w:ascii="Times New Roman" w:hAnsi="Times New Roman" w:cs="Times New Roman"/>
          <w:spacing w:val="-6"/>
          <w:sz w:val="28"/>
          <w:szCs w:val="28"/>
        </w:rPr>
        <w:t>Закрепление знания известных детям правил правописания.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Формирование умения решать кроссворды, разгадывать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ребусы, читать изографы.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Развитие связной речи и речевого общения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0D1B3D">
        <w:rPr>
          <w:rFonts w:ascii="Times New Roman" w:hAnsi="Times New Roman" w:cs="Times New Roman"/>
          <w:spacing w:val="6"/>
          <w:sz w:val="28"/>
          <w:szCs w:val="28"/>
        </w:rPr>
        <w:t>Формирование желания рассказывать о собственных</w:t>
      </w:r>
      <w:r w:rsidR="005E7A9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переживаниях, впечатлениях. Развитие не только познаватель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ного интереса, но и познавательного общения.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Совершенствование навыков ведения диалога, умения</w:t>
      </w:r>
      <w:r w:rsidR="005E7A9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задавать вопросы, отвечать на них полно и кратко.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Закрепление умения составлять описательные рассказы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br/>
        <w:t>и загадки-описания о деревьях, овощах, фруктах, ягодах, гри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  <w:t>бах, одежде, обуви, головных уборах, диких и домашних жи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вотных по заданному плану.</w:t>
      </w:r>
    </w:p>
    <w:p w:rsidR="001720F3" w:rsidRPr="000D1B3D" w:rsidRDefault="001720F3" w:rsidP="001720F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Совершенствование навыка пересказа сказок («Василиса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Прекрасная») и небольших рассказов по заданному или кол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лективно составленному плану. Обучение пересказу с измене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нием времени действия и лица рассказчика.</w:t>
      </w:r>
    </w:p>
    <w:p w:rsidR="001720F3" w:rsidRPr="000D1B3D" w:rsidRDefault="001720F3" w:rsidP="001720F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ab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Совершенствование навыка составления рассказов по</w:t>
      </w:r>
      <w:r w:rsidR="00CC33C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t>серии картин и по картине по заданному или коллективно</w:t>
      </w:r>
      <w:r w:rsidR="00CC33C1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z w:val="28"/>
          <w:szCs w:val="28"/>
        </w:rPr>
        <w:t>составленному плану.</w:t>
      </w:r>
    </w:p>
    <w:p w:rsidR="000F1EFD" w:rsidRPr="00985A8A" w:rsidRDefault="000F1EFD" w:rsidP="000F1EFD">
      <w:pPr>
        <w:rPr>
          <w:b/>
        </w:rPr>
      </w:pPr>
      <w:r w:rsidRPr="00985A8A">
        <w:rPr>
          <w:b/>
        </w:rPr>
        <w:t>Примерный перечень художественной литературы.</w:t>
      </w:r>
    </w:p>
    <w:p w:rsidR="000F1EFD" w:rsidRDefault="000F1EFD" w:rsidP="000F1EFD">
      <w:r>
        <w:t xml:space="preserve"> От 6 до 7 лет.</w:t>
      </w:r>
    </w:p>
    <w:p w:rsidR="000F1EFD" w:rsidRDefault="000F1EFD" w:rsidP="000F1EFD">
      <w:r>
        <w:t>Малые формы фольклора. Загадки, небылицы, дразнилки, считалки, пословицы, поговорки,</w:t>
      </w:r>
      <w:r w:rsidRPr="00852D62">
        <w:t xml:space="preserve"> </w:t>
      </w:r>
      <w:r>
        <w:t>заклинки, народные песенки, прибаутки, скороговорки.</w:t>
      </w:r>
    </w:p>
    <w:p w:rsidR="000F1EFD" w:rsidRDefault="000F1EFD" w:rsidP="000F1EFD">
      <w:r>
        <w:t>Русские народные сказки. "Василиса Прекрасная" (из сборника А.Н. Афанасьева); "Вежливый</w:t>
      </w:r>
    </w:p>
    <w:p w:rsidR="000F1EFD" w:rsidRDefault="000F1EFD" w:rsidP="000F1EFD">
      <w:r>
        <w:lastRenderedPageBreak/>
        <w:t>Кот-</w:t>
      </w:r>
      <w:proofErr w:type="spellStart"/>
      <w:r>
        <w:t>воркот</w:t>
      </w:r>
      <w:proofErr w:type="spellEnd"/>
      <w:r>
        <w:t>" (</w:t>
      </w:r>
      <w:proofErr w:type="spellStart"/>
      <w:r>
        <w:t>обраб</w:t>
      </w:r>
      <w:proofErr w:type="spellEnd"/>
      <w:r>
        <w:t>. М. Булатова); "Иван Царевич и Серый Волк" (</w:t>
      </w:r>
      <w:proofErr w:type="spellStart"/>
      <w:r>
        <w:t>обраб</w:t>
      </w:r>
      <w:proofErr w:type="spellEnd"/>
      <w:r>
        <w:t>. А.Н. Толстого); "Зимовье</w:t>
      </w:r>
    </w:p>
    <w:p w:rsidR="000F1EFD" w:rsidRDefault="000F1EFD" w:rsidP="000F1EFD">
      <w:r>
        <w:t>зверей" (</w:t>
      </w:r>
      <w:proofErr w:type="spellStart"/>
      <w:r>
        <w:t>обраб</w:t>
      </w:r>
      <w:proofErr w:type="spellEnd"/>
      <w:r>
        <w:t>. А.Н. Толстого); "Кощей Бессмертный" (2 вариант) (из сборника А.Н. Афанасьева);</w:t>
      </w:r>
    </w:p>
    <w:p w:rsidR="000F1EFD" w:rsidRDefault="000F1EFD" w:rsidP="000F1EFD">
      <w:r>
        <w:t xml:space="preserve">"Рифмы" (авторизованный пересказ Б.В. Шергина); "Семь </w:t>
      </w:r>
      <w:proofErr w:type="spellStart"/>
      <w:r>
        <w:t>Симеонов</w:t>
      </w:r>
      <w:proofErr w:type="spellEnd"/>
      <w:r>
        <w:t xml:space="preserve"> - семь работников" (</w:t>
      </w:r>
      <w:proofErr w:type="spellStart"/>
      <w:r>
        <w:t>обраб</w:t>
      </w:r>
      <w:proofErr w:type="spellEnd"/>
      <w:r>
        <w:t>.</w:t>
      </w:r>
    </w:p>
    <w:p w:rsidR="000F1EFD" w:rsidRDefault="000F1EFD" w:rsidP="000F1EFD">
      <w:r>
        <w:t>И.В. Карнауховой); "Солдатская загадка" (из сборника А.Н. Афанасьева); "У страха глаза велики"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О.И. </w:t>
      </w:r>
      <w:proofErr w:type="spellStart"/>
      <w:r>
        <w:t>Капицы</w:t>
      </w:r>
      <w:proofErr w:type="spellEnd"/>
      <w:r>
        <w:t>); "Хвосты" (</w:t>
      </w:r>
      <w:proofErr w:type="spellStart"/>
      <w:r>
        <w:t>обраб</w:t>
      </w:r>
      <w:proofErr w:type="spellEnd"/>
      <w:r>
        <w:t xml:space="preserve">. О.И. </w:t>
      </w:r>
      <w:proofErr w:type="spellStart"/>
      <w:r>
        <w:t>Капицы</w:t>
      </w:r>
      <w:proofErr w:type="spellEnd"/>
      <w:r>
        <w:t>).</w:t>
      </w:r>
    </w:p>
    <w:p w:rsidR="000F1EFD" w:rsidRDefault="000F1EFD" w:rsidP="000F1EFD">
      <w:r>
        <w:t>Былины. "Садко" (пересказ И.В. Карнауховой/запись П.Н. Рыбникова); "Добрыня и Змей"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Н.П. </w:t>
      </w:r>
      <w:proofErr w:type="spellStart"/>
      <w:r>
        <w:t>Колпаковой</w:t>
      </w:r>
      <w:proofErr w:type="spellEnd"/>
      <w:r>
        <w:t>/пересказ И.В. Карнауховой); "Илья Муромец и Соловей-Разбойник"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А.Ф. </w:t>
      </w:r>
      <w:proofErr w:type="spellStart"/>
      <w:r>
        <w:t>Гильфердинга</w:t>
      </w:r>
      <w:proofErr w:type="spellEnd"/>
      <w:r>
        <w:t>/пересказ И.В. Карнауховой).</w:t>
      </w:r>
    </w:p>
    <w:p w:rsidR="000F1EFD" w:rsidRDefault="000F1EFD" w:rsidP="000F1EFD">
      <w:r>
        <w:t>Сказки народов мира. "</w:t>
      </w:r>
      <w:proofErr w:type="spellStart"/>
      <w:r>
        <w:t>Айога</w:t>
      </w:r>
      <w:proofErr w:type="spellEnd"/>
      <w:r>
        <w:t xml:space="preserve">", </w:t>
      </w:r>
      <w:proofErr w:type="spellStart"/>
      <w:r>
        <w:t>нанайск</w:t>
      </w:r>
      <w:proofErr w:type="spellEnd"/>
      <w:r>
        <w:t xml:space="preserve">., </w:t>
      </w:r>
      <w:proofErr w:type="spellStart"/>
      <w:r>
        <w:t>обраб</w:t>
      </w:r>
      <w:proofErr w:type="spellEnd"/>
      <w:r>
        <w:t xml:space="preserve">. Д. </w:t>
      </w:r>
      <w:proofErr w:type="spellStart"/>
      <w:r>
        <w:t>Нагишкина</w:t>
      </w:r>
      <w:proofErr w:type="spellEnd"/>
      <w:r>
        <w:t>; "</w:t>
      </w:r>
      <w:proofErr w:type="spellStart"/>
      <w:r>
        <w:t>Беляночка</w:t>
      </w:r>
      <w:proofErr w:type="spellEnd"/>
      <w:r>
        <w:t xml:space="preserve"> и Розочка", нем. из</w:t>
      </w:r>
    </w:p>
    <w:p w:rsidR="000F1EFD" w:rsidRDefault="000F1EFD" w:rsidP="000F1EFD">
      <w:r>
        <w:t xml:space="preserve">сказок </w:t>
      </w:r>
      <w:proofErr w:type="spellStart"/>
      <w:r>
        <w:t>Бр</w:t>
      </w:r>
      <w:proofErr w:type="spellEnd"/>
      <w:r>
        <w:t xml:space="preserve">. Гримм, пересказ А.К. Покровской; "Самый красивый наряд на свете", пер. с </w:t>
      </w:r>
      <w:proofErr w:type="spellStart"/>
      <w:r>
        <w:t>япон</w:t>
      </w:r>
      <w:proofErr w:type="spellEnd"/>
      <w:r>
        <w:t>. В.</w:t>
      </w:r>
    </w:p>
    <w:p w:rsidR="000F1EFD" w:rsidRDefault="000F1EFD" w:rsidP="000F1EFD">
      <w:r>
        <w:t xml:space="preserve">Марковой; "Голубая птица", туркм. </w:t>
      </w:r>
      <w:proofErr w:type="spellStart"/>
      <w:r>
        <w:t>обраб</w:t>
      </w:r>
      <w:proofErr w:type="spellEnd"/>
      <w:r>
        <w:t xml:space="preserve">. А. Александровой и М. </w:t>
      </w:r>
      <w:proofErr w:type="spellStart"/>
      <w:r>
        <w:t>Туберовского</w:t>
      </w:r>
      <w:proofErr w:type="spellEnd"/>
      <w:r>
        <w:t>; "Кот в сапогах"</w:t>
      </w:r>
    </w:p>
    <w:p w:rsidR="000F1EFD" w:rsidRDefault="000F1EFD" w:rsidP="000F1EFD">
      <w:r>
        <w:t xml:space="preserve">(пер. с франц. Т. </w:t>
      </w:r>
      <w:proofErr w:type="spellStart"/>
      <w:r>
        <w:t>Габбе</w:t>
      </w:r>
      <w:proofErr w:type="spellEnd"/>
      <w:r>
        <w:t>), "Волшебница" (пер. с франц. И.С. Тургенева), "Мальчик с пальчик" (пер. с</w:t>
      </w:r>
    </w:p>
    <w:p w:rsidR="000F1EFD" w:rsidRDefault="000F1EFD" w:rsidP="000F1EFD">
      <w:r>
        <w:t xml:space="preserve">франц. Б.А. </w:t>
      </w:r>
      <w:proofErr w:type="spellStart"/>
      <w:r>
        <w:t>Дехтерева</w:t>
      </w:r>
      <w:proofErr w:type="spellEnd"/>
      <w:r>
        <w:t xml:space="preserve">), "Золушка" (пер. с франц. Т. </w:t>
      </w:r>
      <w:proofErr w:type="spellStart"/>
      <w:r>
        <w:t>Габбе</w:t>
      </w:r>
      <w:proofErr w:type="spellEnd"/>
      <w:r>
        <w:t>) из сказок Перро Ш.</w:t>
      </w:r>
    </w:p>
    <w:p w:rsidR="000F1EFD" w:rsidRDefault="000F1EFD" w:rsidP="000F1EFD">
      <w:r>
        <w:t>Произведения поэтов и писателей России.</w:t>
      </w:r>
    </w:p>
    <w:p w:rsidR="000F1EFD" w:rsidRDefault="000F1EFD" w:rsidP="000F1EFD">
      <w:r>
        <w:t>Поэзия. Аким Я.Л. "Мой верный чиж"; Бальмонт К.Д. "Снежинка"; Благинина Е.А. "Шинель",</w:t>
      </w:r>
    </w:p>
    <w:p w:rsidR="000F1EFD" w:rsidRDefault="000F1EFD" w:rsidP="000F1EFD">
      <w:r>
        <w:t>"Одуванчик", "Наш дедушка" (по выбору); Бунин И.А. "Листопад"; Владимиров Ю.Д. "Чудаки";</w:t>
      </w:r>
    </w:p>
    <w:p w:rsidR="000F1EFD" w:rsidRDefault="000F1EFD" w:rsidP="000F1EFD">
      <w:r>
        <w:t>Гамзатов Р.Г. "Мой дедушка" (перевод с аварского языка Я. Козловского), Городецкий С.М.</w:t>
      </w:r>
    </w:p>
    <w:p w:rsidR="000F1EFD" w:rsidRDefault="000F1EFD" w:rsidP="000F1EFD">
      <w:r>
        <w:t xml:space="preserve">"Весенняя песенка"; Есенин С.А. "Поет зима, </w:t>
      </w:r>
      <w:proofErr w:type="gramStart"/>
      <w:r>
        <w:t>аукает....</w:t>
      </w:r>
      <w:proofErr w:type="gramEnd"/>
      <w:r>
        <w:t>", "Пороша"; Жуковский В.А. "Жаворонок";</w:t>
      </w:r>
    </w:p>
    <w:p w:rsidR="000F1EFD" w:rsidRDefault="000F1EFD" w:rsidP="000F1EFD">
      <w:r>
        <w:t>Левин В.А. "Зеленая история"; Маршак С.Я. "Рассказ о неизвестном герое"; Маяковский В.В. "Эта</w:t>
      </w:r>
    </w:p>
    <w:p w:rsidR="000F1EFD" w:rsidRDefault="000F1EFD" w:rsidP="000F1EFD">
      <w:r>
        <w:t xml:space="preserve">книжечка моя, про моря и про маяк"; Моравская М. "Апельсинные корки"; </w:t>
      </w:r>
      <w:proofErr w:type="spellStart"/>
      <w:r>
        <w:t>Мошковская</w:t>
      </w:r>
      <w:proofErr w:type="spellEnd"/>
      <w:r>
        <w:t xml:space="preserve"> Э.Э.</w:t>
      </w:r>
    </w:p>
    <w:p w:rsidR="000F1EFD" w:rsidRDefault="000F1EFD" w:rsidP="000F1EFD">
      <w:r>
        <w:t>"Добежали до вечера", "Хитрые старушки"; Никитин И.С. "Встреча зимы"; Орлов В.Н. "Дом под</w:t>
      </w:r>
    </w:p>
    <w:p w:rsidR="000F1EFD" w:rsidRDefault="000F1EFD" w:rsidP="000F1EFD">
      <w:r>
        <w:t xml:space="preserve">крышей голубой"; </w:t>
      </w:r>
      <w:proofErr w:type="spellStart"/>
      <w:r>
        <w:t>Пляцковский</w:t>
      </w:r>
      <w:proofErr w:type="spellEnd"/>
      <w:r>
        <w:t xml:space="preserve"> М.С. "Настоящий друг"; Пушкин А.С. "Зимний вечер", "Унылая пора!</w:t>
      </w:r>
    </w:p>
    <w:p w:rsidR="000F1EFD" w:rsidRDefault="000F1EFD" w:rsidP="000F1EFD">
      <w:r>
        <w:t>Очей очарованье!.." ("Осень"), "Зимнее утро" (по выбору); Рубцов Н.М. "Про зайца"; Сапгир Г.В.</w:t>
      </w:r>
    </w:p>
    <w:p w:rsidR="000F1EFD" w:rsidRDefault="000F1EFD" w:rsidP="000F1EFD">
      <w:r>
        <w:t>"Считалки", "Скороговорки", "Людоед и принцесса, или Все наоборот" (по выбору); Серова Е.В.</w:t>
      </w:r>
    </w:p>
    <w:p w:rsidR="000F1EFD" w:rsidRDefault="000F1EFD" w:rsidP="000F1EFD">
      <w:r>
        <w:t>"Новогоднее"; Соловьева П.С. "Подснежник", "Ночь и день"; Степанов В.А. "Что мы Родиной</w:t>
      </w:r>
    </w:p>
    <w:p w:rsidR="000F1EFD" w:rsidRDefault="000F1EFD" w:rsidP="000F1EFD">
      <w:r>
        <w:t xml:space="preserve">зовем?"; </w:t>
      </w:r>
      <w:proofErr w:type="spellStart"/>
      <w:r>
        <w:t>Токмакова</w:t>
      </w:r>
      <w:proofErr w:type="spellEnd"/>
      <w:r>
        <w:t xml:space="preserve"> И.П. "Мне грустно", "Куда в машинах снег везут" (по выбору); Тютчев Ф.И.</w:t>
      </w:r>
    </w:p>
    <w:p w:rsidR="000F1EFD" w:rsidRDefault="000F1EFD" w:rsidP="000F1EFD">
      <w:r>
        <w:t>"Чародейкою зимою...", "Весенняя гроза"; Успенский Э.Н. "Память"; Черный С. "На коньках",</w:t>
      </w:r>
    </w:p>
    <w:p w:rsidR="000F1EFD" w:rsidRDefault="000F1EFD" w:rsidP="000F1EFD">
      <w:r>
        <w:t>"Волшебник" (по выбору).</w:t>
      </w:r>
    </w:p>
    <w:p w:rsidR="000F1EFD" w:rsidRDefault="000F1EFD" w:rsidP="000F1EFD">
      <w:r>
        <w:lastRenderedPageBreak/>
        <w:t>Проза. Алексеев С.П. "Первый ночной таран"; Бианки В.В. "Тайна ночного леса"; Воробьев</w:t>
      </w:r>
    </w:p>
    <w:p w:rsidR="000F1EFD" w:rsidRDefault="000F1EFD" w:rsidP="000F1EFD">
      <w:r>
        <w:t>Е.З. "Обрывок провода"; Воскобойников В.М. "Когда Александр Пушкин был маленьким"; Житков</w:t>
      </w:r>
    </w:p>
    <w:p w:rsidR="000F1EFD" w:rsidRDefault="000F1EFD" w:rsidP="000F1EFD">
      <w:r>
        <w:t>Б.С. "Морские истории" (1 - 2 рассказа по выбору); Зощенко М.М. "Рассказы о Леле и Миньке" (1 - 2</w:t>
      </w:r>
    </w:p>
    <w:p w:rsidR="000F1EFD" w:rsidRDefault="000F1EFD" w:rsidP="000F1EFD">
      <w:r>
        <w:t>рассказа по выбору); Коваль Ю.И. "Русачок-травник", "Стожок", "Алый" (по выбору); Куприн А.И.</w:t>
      </w:r>
    </w:p>
    <w:p w:rsidR="000F1EFD" w:rsidRDefault="000F1EFD" w:rsidP="000F1EFD">
      <w:r>
        <w:t xml:space="preserve">"Слон"; Мартынова К., </w:t>
      </w:r>
      <w:proofErr w:type="spellStart"/>
      <w:r>
        <w:t>Василиади</w:t>
      </w:r>
      <w:proofErr w:type="spellEnd"/>
      <w:r>
        <w:t xml:space="preserve"> О. "Елка, кот и Новый год"; Носов Н.Н. "Заплатка", "Огурцы",</w:t>
      </w:r>
    </w:p>
    <w:p w:rsidR="000F1EFD" w:rsidRDefault="000F1EFD" w:rsidP="000F1EFD">
      <w:r>
        <w:t>"Мишкина каша" (по выбору); Митяев А.В. "Мешок овсянки"; Погодин Р.П. "Жаба", "Шутка" (по</w:t>
      </w:r>
    </w:p>
    <w:p w:rsidR="000F1EFD" w:rsidRDefault="000F1EFD" w:rsidP="000F1EFD">
      <w:r>
        <w:t>выбору); Пришвин М.М. "</w:t>
      </w:r>
      <w:proofErr w:type="spellStart"/>
      <w:r>
        <w:t>Лисичкин</w:t>
      </w:r>
      <w:proofErr w:type="spellEnd"/>
      <w:r>
        <w:t xml:space="preserve"> хлеб", "Изобретатель" (по выбору); Ракитина Е. "Приключения</w:t>
      </w:r>
    </w:p>
    <w:p w:rsidR="000F1EFD" w:rsidRDefault="000F1EFD" w:rsidP="000F1EFD">
      <w:r>
        <w:t>новогодних игрушек", "</w:t>
      </w:r>
      <w:proofErr w:type="spellStart"/>
      <w:r>
        <w:t>Сережик</w:t>
      </w:r>
      <w:proofErr w:type="spellEnd"/>
      <w:r>
        <w:t>" (по выбору); Раскин А.Б. "Как папа был маленьким" (1 - 2 рассказа</w:t>
      </w:r>
    </w:p>
    <w:p w:rsidR="000F1EFD" w:rsidRDefault="000F1EFD" w:rsidP="000F1EFD">
      <w:r>
        <w:t>по выбору); Сладков Н.И. "Хитрющий зайчишка", "Синичка необыкновенная", "Почему ноябрь</w:t>
      </w:r>
    </w:p>
    <w:p w:rsidR="000F1EFD" w:rsidRDefault="000F1EFD" w:rsidP="000F1EFD">
      <w:r>
        <w:t>пегий" (по выбору); Соколов-Микитов И.С. "</w:t>
      </w:r>
      <w:proofErr w:type="spellStart"/>
      <w:r>
        <w:t>Листопадничек</w:t>
      </w:r>
      <w:proofErr w:type="spellEnd"/>
      <w:r>
        <w:t>"; Толстой Л.Н. "</w:t>
      </w:r>
      <w:proofErr w:type="spellStart"/>
      <w:r>
        <w:t>Филипок</w:t>
      </w:r>
      <w:proofErr w:type="spellEnd"/>
      <w:r>
        <w:t>", "Лев и</w:t>
      </w:r>
    </w:p>
    <w:p w:rsidR="000F1EFD" w:rsidRDefault="000F1EFD" w:rsidP="000F1EFD">
      <w:r>
        <w:t>собачка", "Прыжок", "Акула", "Пожарные собаки" (1 - 2 рассказа по выбору); Фадеева О. "Мне</w:t>
      </w:r>
    </w:p>
    <w:p w:rsidR="000F1EFD" w:rsidRDefault="000F1EFD" w:rsidP="000F1EFD">
      <w:r>
        <w:t xml:space="preserve">письмо!"; Чаплина В.В. "Кинули"; </w:t>
      </w:r>
      <w:proofErr w:type="spellStart"/>
      <w:r>
        <w:t>Шим</w:t>
      </w:r>
      <w:proofErr w:type="spellEnd"/>
      <w:r>
        <w:t xml:space="preserve"> Э.Ю. "Хлеб растет".</w:t>
      </w:r>
    </w:p>
    <w:p w:rsidR="000F1EFD" w:rsidRDefault="000F1EFD" w:rsidP="000F1EFD">
      <w:r>
        <w:t xml:space="preserve">Литературные сказки. Гайдар А.П. "Сказка о Военной тайне, о </w:t>
      </w:r>
      <w:proofErr w:type="spellStart"/>
      <w:r>
        <w:t>Мальчише-Кибальчише</w:t>
      </w:r>
      <w:proofErr w:type="spellEnd"/>
      <w:r>
        <w:t xml:space="preserve"> и его</w:t>
      </w:r>
    </w:p>
    <w:p w:rsidR="000F1EFD" w:rsidRDefault="000F1EFD" w:rsidP="000F1EFD">
      <w:r>
        <w:t>твердом слове"; Гаршин В.М. "Лягушка-путешественница"; Козлов С.Г. "Как Ежик с Медвежонком</w:t>
      </w:r>
    </w:p>
    <w:p w:rsidR="000F1EFD" w:rsidRDefault="000F1EFD" w:rsidP="000F1EFD">
      <w:r>
        <w:t>звезды протирали"; Маршак С.Я. "Двенадцать месяцев"; Паустовский К.Г. "Теплый хлеб",</w:t>
      </w:r>
    </w:p>
    <w:p w:rsidR="000F1EFD" w:rsidRDefault="000F1EFD" w:rsidP="000F1EFD">
      <w:r>
        <w:t xml:space="preserve">"Дремучий медведь" (по выбору); Ремизов А.М. "Гуси-лебеди", "Хлебный голос"; </w:t>
      </w:r>
      <w:proofErr w:type="spellStart"/>
      <w:r>
        <w:t>Скребицкий</w:t>
      </w:r>
      <w:proofErr w:type="spellEnd"/>
      <w:r>
        <w:t xml:space="preserve"> Г.А.</w:t>
      </w:r>
    </w:p>
    <w:p w:rsidR="000F1EFD" w:rsidRDefault="000F1EFD" w:rsidP="000F1EFD">
      <w:r>
        <w:t>"Всяк по-своему"; Соколов-Микитов И.С. "Соль Земли".</w:t>
      </w:r>
    </w:p>
    <w:p w:rsidR="000F1EFD" w:rsidRDefault="000F1EFD" w:rsidP="000F1EFD">
      <w:r>
        <w:t>Произведения поэтов и писателей разных стран.</w:t>
      </w:r>
    </w:p>
    <w:p w:rsidR="000F1EFD" w:rsidRDefault="000F1EFD" w:rsidP="000F1EFD">
      <w:r>
        <w:t xml:space="preserve">Поэзия. Брехт Б. "Зимний вечер через форточку" (пер. с нем. К. Орешина); </w:t>
      </w:r>
      <w:proofErr w:type="spellStart"/>
      <w:r>
        <w:t>Дриз</w:t>
      </w:r>
      <w:proofErr w:type="spellEnd"/>
      <w:r>
        <w:t xml:space="preserve"> О.О. "Как</w:t>
      </w:r>
    </w:p>
    <w:p w:rsidR="000F1EFD" w:rsidRDefault="000F1EFD" w:rsidP="000F1EFD">
      <w:r>
        <w:t xml:space="preserve">сделать утро волшебным" (пер. с евр. Т. </w:t>
      </w:r>
      <w:proofErr w:type="spellStart"/>
      <w:r>
        <w:t>Спендиаровой</w:t>
      </w:r>
      <w:proofErr w:type="spellEnd"/>
      <w:r>
        <w:t>); Лир Э. "Лимерики" (пер. с англ. Г.</w:t>
      </w:r>
    </w:p>
    <w:p w:rsidR="000F1EFD" w:rsidRDefault="000F1EFD" w:rsidP="000F1EFD">
      <w:r>
        <w:t xml:space="preserve">Кружкова); </w:t>
      </w:r>
      <w:proofErr w:type="spellStart"/>
      <w:r>
        <w:t>Станчев</w:t>
      </w:r>
      <w:proofErr w:type="spellEnd"/>
      <w:r>
        <w:t xml:space="preserve"> Л. "Осенняя гамма" (пер. с </w:t>
      </w:r>
      <w:proofErr w:type="spellStart"/>
      <w:r>
        <w:t>болг</w:t>
      </w:r>
      <w:proofErr w:type="spellEnd"/>
      <w:r>
        <w:t xml:space="preserve">. И.П. </w:t>
      </w:r>
      <w:proofErr w:type="spellStart"/>
      <w:r>
        <w:t>Токмаковой</w:t>
      </w:r>
      <w:proofErr w:type="spellEnd"/>
      <w:r>
        <w:t>); Стивенсон Р.Л.</w:t>
      </w:r>
    </w:p>
    <w:p w:rsidR="000F1EFD" w:rsidRDefault="000F1EFD" w:rsidP="000F1EFD">
      <w:r>
        <w:t xml:space="preserve">"Вычитанные страны" (пер. с англ. </w:t>
      </w:r>
      <w:proofErr w:type="spellStart"/>
      <w:r>
        <w:t>Вл.Ф</w:t>
      </w:r>
      <w:proofErr w:type="spellEnd"/>
      <w:r>
        <w:t>. Ходасевича).</w:t>
      </w:r>
    </w:p>
    <w:p w:rsidR="000F1EFD" w:rsidRDefault="000F1EFD" w:rsidP="000F1EFD">
      <w:r>
        <w:t>Литературные сказки. Сказки-повести (для длительного чтения). Андерсен Г.Х. "Оле-</w:t>
      </w:r>
      <w:proofErr w:type="spellStart"/>
      <w:r>
        <w:t>Лукойе</w:t>
      </w:r>
      <w:proofErr w:type="spellEnd"/>
      <w:r>
        <w:t>"</w:t>
      </w:r>
    </w:p>
    <w:p w:rsidR="000F1EFD" w:rsidRDefault="000F1EFD" w:rsidP="000F1EFD">
      <w:r>
        <w:t xml:space="preserve">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), "Соловей"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, пересказ Т. </w:t>
      </w:r>
      <w:proofErr w:type="spellStart"/>
      <w:r>
        <w:t>Габбе</w:t>
      </w:r>
      <w:proofErr w:type="spellEnd"/>
      <w:r>
        <w:t xml:space="preserve"> и А. Любарской),</w:t>
      </w:r>
      <w:r w:rsidRPr="00852D62">
        <w:t xml:space="preserve"> </w:t>
      </w:r>
      <w:r>
        <w:t xml:space="preserve">"Стойкий оловянный солдатик"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, пересказ Т. </w:t>
      </w:r>
      <w:proofErr w:type="spellStart"/>
      <w:r>
        <w:t>Габбе</w:t>
      </w:r>
      <w:proofErr w:type="spellEnd"/>
      <w:r>
        <w:t xml:space="preserve"> и А. Любарской),</w:t>
      </w:r>
    </w:p>
    <w:p w:rsidR="000F1EFD" w:rsidRDefault="000F1EFD" w:rsidP="000F1EFD">
      <w:r>
        <w:t xml:space="preserve">"Снежная Королева"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), "Русалочка"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>) (1 - 2 сказки по</w:t>
      </w:r>
    </w:p>
    <w:p w:rsidR="000F1EFD" w:rsidRDefault="000F1EFD" w:rsidP="000F1EFD">
      <w:r>
        <w:t>выбору); Гофман Э.Т.А. "Щелкунчик и мышиный Король" (пер. с нем. И. Татариновой); Киплинг Дж.</w:t>
      </w:r>
    </w:p>
    <w:p w:rsidR="000F1EFD" w:rsidRDefault="000F1EFD" w:rsidP="000F1EFD">
      <w:r>
        <w:lastRenderedPageBreak/>
        <w:t>Р. "</w:t>
      </w:r>
      <w:proofErr w:type="spellStart"/>
      <w:r>
        <w:t>Маугли</w:t>
      </w:r>
      <w:proofErr w:type="spellEnd"/>
      <w:r>
        <w:t xml:space="preserve">" (пер. с англ. Н. </w:t>
      </w:r>
      <w:proofErr w:type="spellStart"/>
      <w:r>
        <w:t>Дарузес</w:t>
      </w:r>
      <w:proofErr w:type="spellEnd"/>
      <w:r>
        <w:t>/И. Шустовой), "Кошка, которая гуляла сама по себе" (пер. с</w:t>
      </w:r>
    </w:p>
    <w:p w:rsidR="000F1EFD" w:rsidRDefault="000F1EFD" w:rsidP="000F1EFD">
      <w:r>
        <w:t xml:space="preserve">англ. К.И. Чуковского/Н. </w:t>
      </w:r>
      <w:proofErr w:type="spellStart"/>
      <w:r>
        <w:t>Дарузерс</w:t>
      </w:r>
      <w:proofErr w:type="spellEnd"/>
      <w:r>
        <w:t xml:space="preserve">); </w:t>
      </w:r>
      <w:proofErr w:type="spellStart"/>
      <w:r>
        <w:t>Кэррол</w:t>
      </w:r>
      <w:proofErr w:type="spellEnd"/>
      <w:r>
        <w:t xml:space="preserve"> Л. "Алиса в стране чудес" (пер. с англ. Н. </w:t>
      </w:r>
      <w:proofErr w:type="spellStart"/>
      <w:r>
        <w:t>Демуровой</w:t>
      </w:r>
      <w:proofErr w:type="spellEnd"/>
      <w:r>
        <w:t>, Г.</w:t>
      </w:r>
    </w:p>
    <w:p w:rsidR="000F1EFD" w:rsidRDefault="000F1EFD" w:rsidP="000F1EFD">
      <w:r>
        <w:t xml:space="preserve">Кружкова, А. </w:t>
      </w:r>
      <w:proofErr w:type="spellStart"/>
      <w:r>
        <w:t>Боченкова</w:t>
      </w:r>
      <w:proofErr w:type="spellEnd"/>
      <w:r>
        <w:t xml:space="preserve">, стихи в пер. С.Я. Маршака, Д. Орловской, О. </w:t>
      </w:r>
      <w:proofErr w:type="spellStart"/>
      <w:r>
        <w:t>Седаковой</w:t>
      </w:r>
      <w:proofErr w:type="spellEnd"/>
      <w:r>
        <w:t>); Линдгрен А. "Три</w:t>
      </w:r>
    </w:p>
    <w:p w:rsidR="000F1EFD" w:rsidRDefault="000F1EFD" w:rsidP="000F1EFD">
      <w:r>
        <w:t xml:space="preserve">повести о Малыше и </w:t>
      </w:r>
      <w:proofErr w:type="spellStart"/>
      <w:r>
        <w:t>Карлсоне</w:t>
      </w:r>
      <w:proofErr w:type="spellEnd"/>
      <w:r>
        <w:t xml:space="preserve">" (пер. со </w:t>
      </w:r>
      <w:proofErr w:type="spellStart"/>
      <w:r>
        <w:t>шведск</w:t>
      </w:r>
      <w:proofErr w:type="spellEnd"/>
      <w:r>
        <w:t xml:space="preserve">. Л.З. </w:t>
      </w:r>
      <w:proofErr w:type="spellStart"/>
      <w:r>
        <w:t>Лунгиной</w:t>
      </w:r>
      <w:proofErr w:type="spellEnd"/>
      <w:r>
        <w:t xml:space="preserve">); </w:t>
      </w:r>
      <w:proofErr w:type="spellStart"/>
      <w:r>
        <w:t>Нурдквист</w:t>
      </w:r>
      <w:proofErr w:type="spellEnd"/>
      <w:r>
        <w:t xml:space="preserve"> С. "История о том, как</w:t>
      </w:r>
    </w:p>
    <w:p w:rsidR="000F1EFD" w:rsidRDefault="000F1EFD" w:rsidP="000F1EFD">
      <w:proofErr w:type="spellStart"/>
      <w:r>
        <w:t>Финдус</w:t>
      </w:r>
      <w:proofErr w:type="spellEnd"/>
      <w:r>
        <w:t xml:space="preserve"> потерялся, когда был маленьким"; Поттер Б. "Сказка про </w:t>
      </w:r>
      <w:proofErr w:type="spellStart"/>
      <w:r>
        <w:t>Джемайму</w:t>
      </w:r>
      <w:proofErr w:type="spellEnd"/>
      <w:r>
        <w:t xml:space="preserve"> </w:t>
      </w:r>
      <w:proofErr w:type="spellStart"/>
      <w:r>
        <w:t>Нырнивлужу</w:t>
      </w:r>
      <w:proofErr w:type="spellEnd"/>
      <w:r>
        <w:t>" (пер. с</w:t>
      </w:r>
    </w:p>
    <w:p w:rsidR="000F1EFD" w:rsidRDefault="000F1EFD" w:rsidP="000F1EFD">
      <w:r>
        <w:t xml:space="preserve">англ. И.П. </w:t>
      </w:r>
      <w:proofErr w:type="spellStart"/>
      <w:r>
        <w:t>Токмаковой</w:t>
      </w:r>
      <w:proofErr w:type="spellEnd"/>
      <w:r>
        <w:t xml:space="preserve">); </w:t>
      </w:r>
      <w:proofErr w:type="spellStart"/>
      <w:r>
        <w:t>Родари</w:t>
      </w:r>
      <w:proofErr w:type="spellEnd"/>
      <w:r>
        <w:t xml:space="preserve"> Дж. "Путешествие Голубой Стрелы" (пер. с итал. Ю. Ермаченко);</w:t>
      </w:r>
    </w:p>
    <w:p w:rsidR="000F1EFD" w:rsidRDefault="000F1EFD" w:rsidP="000F1EFD">
      <w:proofErr w:type="spellStart"/>
      <w:r>
        <w:t>Топпелиус</w:t>
      </w:r>
      <w:proofErr w:type="spellEnd"/>
      <w:r>
        <w:t xml:space="preserve"> С. "Три ржаных колоска" (пер. со </w:t>
      </w:r>
      <w:proofErr w:type="spellStart"/>
      <w:r>
        <w:t>шведск</w:t>
      </w:r>
      <w:proofErr w:type="spellEnd"/>
      <w:r>
        <w:t xml:space="preserve">. А. Любарской); </w:t>
      </w:r>
      <w:proofErr w:type="spellStart"/>
      <w:r>
        <w:t>Эме</w:t>
      </w:r>
      <w:proofErr w:type="spellEnd"/>
      <w:r>
        <w:t xml:space="preserve"> М. "Краски" (пер. с франц.</w:t>
      </w:r>
    </w:p>
    <w:p w:rsidR="000F1EFD" w:rsidRDefault="000F1EFD" w:rsidP="000F1EFD">
      <w:r>
        <w:t xml:space="preserve">И. Кузнецовой); </w:t>
      </w:r>
      <w:proofErr w:type="spellStart"/>
      <w:r>
        <w:t>Янссон</w:t>
      </w:r>
      <w:proofErr w:type="spellEnd"/>
      <w:r>
        <w:t xml:space="preserve"> Т. "Шляпа волшебника" (пер. со </w:t>
      </w:r>
      <w:proofErr w:type="spellStart"/>
      <w:r>
        <w:t>шведск</w:t>
      </w:r>
      <w:proofErr w:type="spellEnd"/>
      <w:r>
        <w:t>. языка В.А. Смирнова/Л. Брауде).</w:t>
      </w:r>
    </w:p>
    <w:p w:rsidR="000F1EFD" w:rsidRPr="00985A8A" w:rsidRDefault="000F1EFD" w:rsidP="000F1EFD">
      <w:pPr>
        <w:rPr>
          <w:b/>
        </w:rPr>
      </w:pPr>
      <w:r w:rsidRPr="00985A8A">
        <w:rPr>
          <w:b/>
        </w:rPr>
        <w:t>Примерный перечень художественной литературы.</w:t>
      </w:r>
    </w:p>
    <w:p w:rsidR="000F1EFD" w:rsidRDefault="000F1EFD" w:rsidP="000F1EFD">
      <w:r>
        <w:t xml:space="preserve"> От 6 до 7 лет.</w:t>
      </w:r>
    </w:p>
    <w:p w:rsidR="000F1EFD" w:rsidRDefault="000F1EFD" w:rsidP="000F1EFD">
      <w:r>
        <w:t>Малые формы фольклора. Загадки, небылицы, дразнилки, считалки, пословицы, поговорки,</w:t>
      </w:r>
      <w:r w:rsidRPr="00852D62">
        <w:t xml:space="preserve"> </w:t>
      </w:r>
      <w:r>
        <w:t>заклинки, народные песенки, прибаутки, скороговорки.</w:t>
      </w:r>
    </w:p>
    <w:p w:rsidR="000F1EFD" w:rsidRDefault="000F1EFD" w:rsidP="000F1EFD">
      <w:r>
        <w:t>Русские народные сказки. "Василиса Прекрасная" (из сборника А.Н. Афанасьева); "Вежливый</w:t>
      </w:r>
    </w:p>
    <w:p w:rsidR="000F1EFD" w:rsidRDefault="000F1EFD" w:rsidP="000F1EFD">
      <w:r>
        <w:t>Кот-</w:t>
      </w:r>
      <w:proofErr w:type="spellStart"/>
      <w:r>
        <w:t>воркот</w:t>
      </w:r>
      <w:proofErr w:type="spellEnd"/>
      <w:r>
        <w:t>" (</w:t>
      </w:r>
      <w:proofErr w:type="spellStart"/>
      <w:r>
        <w:t>обраб</w:t>
      </w:r>
      <w:proofErr w:type="spellEnd"/>
      <w:r>
        <w:t>. М. Булатова); "Иван Царевич и Серый Волк" (</w:t>
      </w:r>
      <w:proofErr w:type="spellStart"/>
      <w:r>
        <w:t>обраб</w:t>
      </w:r>
      <w:proofErr w:type="spellEnd"/>
      <w:r>
        <w:t>. А.Н. Толстого); "Зимовье</w:t>
      </w:r>
    </w:p>
    <w:p w:rsidR="000F1EFD" w:rsidRDefault="000F1EFD" w:rsidP="000F1EFD">
      <w:r>
        <w:t>зверей" (</w:t>
      </w:r>
      <w:proofErr w:type="spellStart"/>
      <w:r>
        <w:t>обраб</w:t>
      </w:r>
      <w:proofErr w:type="spellEnd"/>
      <w:r>
        <w:t>. А.Н. Толстого); "Кощей Бессмертный" (2 вариант) (из сборника А.Н. Афанасьева);</w:t>
      </w:r>
    </w:p>
    <w:p w:rsidR="000F1EFD" w:rsidRDefault="000F1EFD" w:rsidP="000F1EFD">
      <w:r>
        <w:t xml:space="preserve">"Рифмы" (авторизованный пересказ Б.В. Шергина); "Семь </w:t>
      </w:r>
      <w:proofErr w:type="spellStart"/>
      <w:r>
        <w:t>Симеонов</w:t>
      </w:r>
      <w:proofErr w:type="spellEnd"/>
      <w:r>
        <w:t xml:space="preserve"> - семь работников" (</w:t>
      </w:r>
      <w:proofErr w:type="spellStart"/>
      <w:r>
        <w:t>обраб</w:t>
      </w:r>
      <w:proofErr w:type="spellEnd"/>
      <w:r>
        <w:t>.</w:t>
      </w:r>
    </w:p>
    <w:p w:rsidR="000F1EFD" w:rsidRDefault="000F1EFD" w:rsidP="000F1EFD">
      <w:r>
        <w:t>И.В. Карнауховой); "Солдатская загадка" (из сборника А.Н. Афанасьева); "У страха глаза велики"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О.И. </w:t>
      </w:r>
      <w:proofErr w:type="spellStart"/>
      <w:r>
        <w:t>Капицы</w:t>
      </w:r>
      <w:proofErr w:type="spellEnd"/>
      <w:r>
        <w:t>); "Хвосты" (</w:t>
      </w:r>
      <w:proofErr w:type="spellStart"/>
      <w:r>
        <w:t>обраб</w:t>
      </w:r>
      <w:proofErr w:type="spellEnd"/>
      <w:r>
        <w:t xml:space="preserve">. О.И. </w:t>
      </w:r>
      <w:proofErr w:type="spellStart"/>
      <w:r>
        <w:t>Капицы</w:t>
      </w:r>
      <w:proofErr w:type="spellEnd"/>
      <w:r>
        <w:t>).</w:t>
      </w:r>
    </w:p>
    <w:p w:rsidR="000F1EFD" w:rsidRDefault="000F1EFD" w:rsidP="000F1EFD">
      <w:r>
        <w:t>Былины. "Садко" (пересказ И.В. Карнауховой/запись П.Н. Рыбникова); "Добрыня и Змей"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Н.П. </w:t>
      </w:r>
      <w:proofErr w:type="spellStart"/>
      <w:r>
        <w:t>Колпаковой</w:t>
      </w:r>
      <w:proofErr w:type="spellEnd"/>
      <w:r>
        <w:t>/пересказ И.В. Карнауховой); "Илья Муромец и Соловей-Разбойник"</w:t>
      </w:r>
    </w:p>
    <w:p w:rsidR="000F1EFD" w:rsidRDefault="000F1EFD" w:rsidP="000F1EFD">
      <w:r>
        <w:t>(</w:t>
      </w:r>
      <w:proofErr w:type="spellStart"/>
      <w:r>
        <w:t>обраб</w:t>
      </w:r>
      <w:proofErr w:type="spellEnd"/>
      <w:r>
        <w:t xml:space="preserve">. А.Ф. </w:t>
      </w:r>
      <w:proofErr w:type="spellStart"/>
      <w:r>
        <w:t>Гильфердинга</w:t>
      </w:r>
      <w:proofErr w:type="spellEnd"/>
      <w:r>
        <w:t>/пересказ И.В. Карнауховой).</w:t>
      </w:r>
    </w:p>
    <w:p w:rsidR="000F1EFD" w:rsidRDefault="000F1EFD" w:rsidP="000F1EFD">
      <w:r>
        <w:t>Сказки народов мира. "</w:t>
      </w:r>
      <w:proofErr w:type="spellStart"/>
      <w:r>
        <w:t>Айога</w:t>
      </w:r>
      <w:proofErr w:type="spellEnd"/>
      <w:r>
        <w:t xml:space="preserve">", </w:t>
      </w:r>
      <w:proofErr w:type="spellStart"/>
      <w:r>
        <w:t>нанайск</w:t>
      </w:r>
      <w:proofErr w:type="spellEnd"/>
      <w:r>
        <w:t xml:space="preserve">., </w:t>
      </w:r>
      <w:proofErr w:type="spellStart"/>
      <w:r>
        <w:t>обраб</w:t>
      </w:r>
      <w:proofErr w:type="spellEnd"/>
      <w:r>
        <w:t xml:space="preserve">. Д. </w:t>
      </w:r>
      <w:proofErr w:type="spellStart"/>
      <w:r>
        <w:t>Нагишкина</w:t>
      </w:r>
      <w:proofErr w:type="spellEnd"/>
      <w:r>
        <w:t>; "</w:t>
      </w:r>
      <w:proofErr w:type="spellStart"/>
      <w:r>
        <w:t>Беляночка</w:t>
      </w:r>
      <w:proofErr w:type="spellEnd"/>
      <w:r>
        <w:t xml:space="preserve"> и Розочка", нем. из</w:t>
      </w:r>
    </w:p>
    <w:p w:rsidR="000F1EFD" w:rsidRDefault="000F1EFD" w:rsidP="000F1EFD">
      <w:r>
        <w:t xml:space="preserve">сказок </w:t>
      </w:r>
      <w:proofErr w:type="spellStart"/>
      <w:r>
        <w:t>Бр</w:t>
      </w:r>
      <w:proofErr w:type="spellEnd"/>
      <w:r>
        <w:t xml:space="preserve">. Гримм, пересказ А.К. Покровской; "Самый красивый наряд на свете", пер. с </w:t>
      </w:r>
      <w:proofErr w:type="spellStart"/>
      <w:r>
        <w:t>япон</w:t>
      </w:r>
      <w:proofErr w:type="spellEnd"/>
      <w:r>
        <w:t>. В.</w:t>
      </w:r>
    </w:p>
    <w:p w:rsidR="000F1EFD" w:rsidRDefault="000F1EFD" w:rsidP="000F1EFD">
      <w:r>
        <w:t xml:space="preserve">Марковой; "Голубая птица", туркм. </w:t>
      </w:r>
      <w:proofErr w:type="spellStart"/>
      <w:r>
        <w:t>обраб</w:t>
      </w:r>
      <w:proofErr w:type="spellEnd"/>
      <w:r>
        <w:t xml:space="preserve">. А. Александровой и М. </w:t>
      </w:r>
      <w:proofErr w:type="spellStart"/>
      <w:r>
        <w:t>Туберовского</w:t>
      </w:r>
      <w:proofErr w:type="spellEnd"/>
      <w:r>
        <w:t>; "Кот в сапогах"</w:t>
      </w:r>
    </w:p>
    <w:p w:rsidR="000F1EFD" w:rsidRDefault="000F1EFD" w:rsidP="000F1EFD">
      <w:r>
        <w:t xml:space="preserve">(пер. с франц. Т. </w:t>
      </w:r>
      <w:proofErr w:type="spellStart"/>
      <w:r>
        <w:t>Габбе</w:t>
      </w:r>
      <w:proofErr w:type="spellEnd"/>
      <w:r>
        <w:t>), "Волшебница" (пер. с франц. И.С. Тургенева), "Мальчик с пальчик" (пер. с</w:t>
      </w:r>
    </w:p>
    <w:p w:rsidR="000F1EFD" w:rsidRDefault="000F1EFD" w:rsidP="000F1EFD">
      <w:r>
        <w:t xml:space="preserve">франц. Б.А. </w:t>
      </w:r>
      <w:proofErr w:type="spellStart"/>
      <w:r>
        <w:t>Дехтерева</w:t>
      </w:r>
      <w:proofErr w:type="spellEnd"/>
      <w:r>
        <w:t xml:space="preserve">), "Золушка" (пер. с франц. Т. </w:t>
      </w:r>
      <w:proofErr w:type="spellStart"/>
      <w:r>
        <w:t>Габбе</w:t>
      </w:r>
      <w:proofErr w:type="spellEnd"/>
      <w:r>
        <w:t>) из сказок Перро Ш.</w:t>
      </w:r>
    </w:p>
    <w:p w:rsidR="000F1EFD" w:rsidRDefault="000F1EFD" w:rsidP="000F1EFD">
      <w:r>
        <w:t>Произведения поэтов и писателей России.</w:t>
      </w:r>
    </w:p>
    <w:p w:rsidR="000F1EFD" w:rsidRDefault="000F1EFD" w:rsidP="000F1EFD">
      <w:r>
        <w:t>Поэзия. Аким Я.Л. "Мой верный чиж"; Бальмонт К.Д. "Снежинка"; Благинина Е.А. "Шинель",</w:t>
      </w:r>
    </w:p>
    <w:p w:rsidR="000F1EFD" w:rsidRDefault="000F1EFD" w:rsidP="000F1EFD">
      <w:r>
        <w:t>"Одуванчик", "Наш дедушка" (по выбору); Бунин И.А. "Листопад"; Владимиров Ю.Д. "Чудаки";</w:t>
      </w:r>
    </w:p>
    <w:p w:rsidR="000F1EFD" w:rsidRDefault="000F1EFD" w:rsidP="000F1EFD">
      <w:r>
        <w:lastRenderedPageBreak/>
        <w:t>Гамзатов Р.Г. "Мой дедушка" (перевод с аварского языка Я. Козловского), Городецкий С.М.</w:t>
      </w:r>
    </w:p>
    <w:p w:rsidR="000F1EFD" w:rsidRDefault="000F1EFD" w:rsidP="000F1EFD">
      <w:r>
        <w:t xml:space="preserve">"Весенняя песенка"; Есенин С.А. "Поет зима, </w:t>
      </w:r>
      <w:proofErr w:type="gramStart"/>
      <w:r>
        <w:t>аукает....</w:t>
      </w:r>
      <w:proofErr w:type="gramEnd"/>
      <w:r>
        <w:t>", "Пороша"; Жуковский В.А. "Жаворонок";</w:t>
      </w:r>
    </w:p>
    <w:p w:rsidR="000F1EFD" w:rsidRDefault="000F1EFD" w:rsidP="000F1EFD">
      <w:r>
        <w:t>Левин В.А. "Зеленая история"; Маршак С.Я. "Рассказ о неизвестном герое"; Маяковский В.В. "Эта</w:t>
      </w:r>
    </w:p>
    <w:p w:rsidR="000F1EFD" w:rsidRDefault="000F1EFD" w:rsidP="000F1EFD">
      <w:r>
        <w:t xml:space="preserve">книжечка моя, про моря и про маяк"; Моравская М. "Апельсинные корки"; </w:t>
      </w:r>
      <w:proofErr w:type="spellStart"/>
      <w:r>
        <w:t>Мошковская</w:t>
      </w:r>
      <w:proofErr w:type="spellEnd"/>
      <w:r>
        <w:t xml:space="preserve"> Э.Э.</w:t>
      </w:r>
    </w:p>
    <w:p w:rsidR="000F1EFD" w:rsidRDefault="000F1EFD" w:rsidP="000F1EFD">
      <w:r>
        <w:t>"Добежали до вечера", "Хитрые старушки"; Никитин И.С. "Встреча зимы"; Орлов В.Н. "Дом под</w:t>
      </w:r>
    </w:p>
    <w:p w:rsidR="000F1EFD" w:rsidRDefault="000F1EFD" w:rsidP="000F1EFD">
      <w:r>
        <w:t xml:space="preserve">крышей голубой"; </w:t>
      </w:r>
      <w:proofErr w:type="spellStart"/>
      <w:r>
        <w:t>Пляцковский</w:t>
      </w:r>
      <w:proofErr w:type="spellEnd"/>
      <w:r>
        <w:t xml:space="preserve"> М.С. "Настоящий друг"; Пушкин А.С. "Зимний вечер", "Унылая пора!</w:t>
      </w:r>
    </w:p>
    <w:p w:rsidR="000F1EFD" w:rsidRDefault="000F1EFD" w:rsidP="000F1EFD">
      <w:r>
        <w:t>Очей очарованье!.." ("Осень"), "Зимнее утро" (по выбору); Рубцов Н.М. "Про зайца"; Сапгир Г.В.</w:t>
      </w:r>
    </w:p>
    <w:p w:rsidR="000F1EFD" w:rsidRDefault="000F1EFD" w:rsidP="000F1EFD">
      <w:r>
        <w:t>"Считалки", "Скороговорки", "Людоед и принцесса, или Все наоборот" (по выбору); Серова Е.В.</w:t>
      </w:r>
    </w:p>
    <w:p w:rsidR="000F1EFD" w:rsidRDefault="000F1EFD" w:rsidP="000F1EFD">
      <w:r>
        <w:t>"Новогоднее"; Соловьева П.С. "Подснежник", "Ночь и день"; Степанов В.А. "Что мы Родиной</w:t>
      </w:r>
    </w:p>
    <w:p w:rsidR="000F1EFD" w:rsidRDefault="000F1EFD" w:rsidP="000F1EFD">
      <w:r>
        <w:t xml:space="preserve">зовем?"; </w:t>
      </w:r>
      <w:proofErr w:type="spellStart"/>
      <w:r>
        <w:t>Токмакова</w:t>
      </w:r>
      <w:proofErr w:type="spellEnd"/>
      <w:r>
        <w:t xml:space="preserve"> И.П. "Мне грустно", "Куда в машинах снег везут" (по выбору); Тютчев Ф.И.</w:t>
      </w:r>
    </w:p>
    <w:p w:rsidR="000F1EFD" w:rsidRDefault="000F1EFD" w:rsidP="000F1EFD">
      <w:r>
        <w:t>"Чародейкою зимою...", "Весенняя гроза"; Успенский Э.Н. "Память"; Черный С. "На коньках",</w:t>
      </w:r>
    </w:p>
    <w:p w:rsidR="000F1EFD" w:rsidRDefault="000F1EFD" w:rsidP="000F1EFD">
      <w:r>
        <w:t>"Волшебник" (по выбору).</w:t>
      </w:r>
    </w:p>
    <w:p w:rsidR="000F1EFD" w:rsidRDefault="000F1EFD" w:rsidP="000F1EFD">
      <w:r>
        <w:t>Проза. Алексеев С.П. "Первый ночной таран"; Бианки В.В. "Тайна ночного леса"; Воробьев</w:t>
      </w:r>
    </w:p>
    <w:p w:rsidR="000F1EFD" w:rsidRDefault="000F1EFD" w:rsidP="000F1EFD">
      <w:r>
        <w:t>Е.З. "Обрывок провода"; Воскобойников В.М. "Когда Александр Пушкин был маленьким"; Житков</w:t>
      </w:r>
    </w:p>
    <w:p w:rsidR="000F1EFD" w:rsidRDefault="000F1EFD" w:rsidP="000F1EFD">
      <w:r>
        <w:t>Б.С. "Морские истории" (1 - 2 рассказа по выбору); Зощенко М.М. "Рассказы о Леле и Миньке" (1 - 2</w:t>
      </w:r>
    </w:p>
    <w:p w:rsidR="000F1EFD" w:rsidRDefault="000F1EFD" w:rsidP="000F1EFD">
      <w:r>
        <w:t>рассказа по выбору); Коваль Ю.И. "Русачок-травник", "Стожок", "Алый" (по выбору); Куприн А.И.</w:t>
      </w:r>
    </w:p>
    <w:p w:rsidR="000F1EFD" w:rsidRDefault="000F1EFD" w:rsidP="000F1EFD">
      <w:r>
        <w:t xml:space="preserve">"Слон"; Мартынова К., </w:t>
      </w:r>
      <w:proofErr w:type="spellStart"/>
      <w:r>
        <w:t>Василиади</w:t>
      </w:r>
      <w:proofErr w:type="spellEnd"/>
      <w:r>
        <w:t xml:space="preserve"> О. "Елка, кот и Новый год"; Носов Н.Н. "Заплатка", "Огурцы",</w:t>
      </w:r>
    </w:p>
    <w:p w:rsidR="000F1EFD" w:rsidRDefault="000F1EFD" w:rsidP="000F1EFD">
      <w:r>
        <w:t>"Мишкина каша" (по выбору); Митяев А.В. "Мешок овсянки"; Погодин Р.П. "Жаба", "Шутка" (по</w:t>
      </w:r>
    </w:p>
    <w:p w:rsidR="000F1EFD" w:rsidRDefault="000F1EFD" w:rsidP="000F1EFD">
      <w:r>
        <w:t>выбору); Пришвин М.М. "</w:t>
      </w:r>
      <w:proofErr w:type="spellStart"/>
      <w:r>
        <w:t>Лисичкин</w:t>
      </w:r>
      <w:proofErr w:type="spellEnd"/>
      <w:r>
        <w:t xml:space="preserve"> хлеб", "Изобретатель" (по выбору); Ракитина Е. "Приключения</w:t>
      </w:r>
    </w:p>
    <w:p w:rsidR="000F1EFD" w:rsidRDefault="000F1EFD" w:rsidP="000F1EFD">
      <w:r>
        <w:t>новогодних игрушек", "</w:t>
      </w:r>
      <w:proofErr w:type="spellStart"/>
      <w:r>
        <w:t>Сережик</w:t>
      </w:r>
      <w:proofErr w:type="spellEnd"/>
      <w:r>
        <w:t>" (по выбору); Раскин А.Б. "Как папа был маленьким" (1 - 2 рассказа</w:t>
      </w:r>
    </w:p>
    <w:p w:rsidR="000F1EFD" w:rsidRDefault="000F1EFD" w:rsidP="000F1EFD">
      <w:r>
        <w:t>по выбору); Сладков Н.И. "Хитрющий зайчишка", "Синичка необыкновенная", "Почему ноябрь</w:t>
      </w:r>
    </w:p>
    <w:p w:rsidR="000F1EFD" w:rsidRDefault="000F1EFD" w:rsidP="000F1EFD">
      <w:r>
        <w:t>пегий" (по выбору); Соколов-Микитов И.С. "</w:t>
      </w:r>
      <w:proofErr w:type="spellStart"/>
      <w:r>
        <w:t>Листопадничек</w:t>
      </w:r>
      <w:proofErr w:type="spellEnd"/>
      <w:r>
        <w:t>"; Толстой Л.Н. "</w:t>
      </w:r>
      <w:proofErr w:type="spellStart"/>
      <w:r>
        <w:t>Филипок</w:t>
      </w:r>
      <w:proofErr w:type="spellEnd"/>
      <w:r>
        <w:t>", "Лев и</w:t>
      </w:r>
    </w:p>
    <w:p w:rsidR="000F1EFD" w:rsidRDefault="000F1EFD" w:rsidP="000F1EFD">
      <w:r>
        <w:t>собачка", "Прыжок", "Акула", "Пожарные собаки" (1 - 2 рассказа по выбору); Фадеева О. "Мне</w:t>
      </w:r>
    </w:p>
    <w:p w:rsidR="000F1EFD" w:rsidRDefault="000F1EFD" w:rsidP="000F1EFD">
      <w:r>
        <w:t xml:space="preserve">письмо!"; Чаплина В.В. "Кинули"; </w:t>
      </w:r>
      <w:proofErr w:type="spellStart"/>
      <w:r>
        <w:t>Шим</w:t>
      </w:r>
      <w:proofErr w:type="spellEnd"/>
      <w:r>
        <w:t xml:space="preserve"> Э.Ю. "Хлеб растет".</w:t>
      </w:r>
    </w:p>
    <w:p w:rsidR="000F1EFD" w:rsidRDefault="000F1EFD" w:rsidP="000F1EFD">
      <w:r>
        <w:t xml:space="preserve">Литературные сказки. Гайдар А.П. "Сказка о Военной тайне, о </w:t>
      </w:r>
      <w:proofErr w:type="spellStart"/>
      <w:r>
        <w:t>Мальчише-Кибальчише</w:t>
      </w:r>
      <w:proofErr w:type="spellEnd"/>
      <w:r>
        <w:t xml:space="preserve"> и его</w:t>
      </w:r>
    </w:p>
    <w:p w:rsidR="000F1EFD" w:rsidRDefault="000F1EFD" w:rsidP="000F1EFD">
      <w:r>
        <w:t>твердом слове"; Гаршин В.М. "Лягушка-путешественница"; Козлов С.Г. "Как Ежик с Медвежонком</w:t>
      </w:r>
    </w:p>
    <w:p w:rsidR="000F1EFD" w:rsidRDefault="000F1EFD" w:rsidP="000F1EFD">
      <w:r>
        <w:t>звезды протирали"; Маршак С.Я. "Двенадцать месяцев"; Паустовский К.Г. "Теплый хлеб",</w:t>
      </w:r>
    </w:p>
    <w:p w:rsidR="000F1EFD" w:rsidRDefault="000F1EFD" w:rsidP="000F1EFD">
      <w:r>
        <w:lastRenderedPageBreak/>
        <w:t xml:space="preserve">"Дремучий медведь" (по выбору); Ремизов А.М. "Гуси-лебеди", "Хлебный голос"; </w:t>
      </w:r>
      <w:proofErr w:type="spellStart"/>
      <w:r>
        <w:t>Скребицкий</w:t>
      </w:r>
      <w:proofErr w:type="spellEnd"/>
      <w:r>
        <w:t xml:space="preserve"> Г.А.</w:t>
      </w:r>
    </w:p>
    <w:p w:rsidR="000F1EFD" w:rsidRDefault="000F1EFD" w:rsidP="000F1EFD">
      <w:r>
        <w:t>"Всяк по-своему"; Соколов-Микитов И.С. "Соль Земли".</w:t>
      </w:r>
    </w:p>
    <w:p w:rsidR="000F1EFD" w:rsidRDefault="000F1EFD" w:rsidP="000F1EFD">
      <w:r>
        <w:t>Произведения поэтов и писателей разных стран.</w:t>
      </w:r>
    </w:p>
    <w:p w:rsidR="000F1EFD" w:rsidRDefault="000F1EFD" w:rsidP="000F1EFD">
      <w:r>
        <w:t xml:space="preserve">Поэзия. Брехт Б. "Зимний вечер через форточку" (пер. с нем. К. Орешина); </w:t>
      </w:r>
      <w:proofErr w:type="spellStart"/>
      <w:r>
        <w:t>Дриз</w:t>
      </w:r>
      <w:proofErr w:type="spellEnd"/>
      <w:r>
        <w:t xml:space="preserve"> О.О. "Как</w:t>
      </w:r>
    </w:p>
    <w:p w:rsidR="000F1EFD" w:rsidRDefault="000F1EFD" w:rsidP="000F1EFD">
      <w:r>
        <w:t xml:space="preserve">сделать утро волшебным" (пер. с евр. Т. </w:t>
      </w:r>
      <w:proofErr w:type="spellStart"/>
      <w:r>
        <w:t>Спендиаровой</w:t>
      </w:r>
      <w:proofErr w:type="spellEnd"/>
      <w:r>
        <w:t>); Лир Э. "Лимерики" (пер. с англ. Г.</w:t>
      </w:r>
    </w:p>
    <w:p w:rsidR="000F1EFD" w:rsidRDefault="000F1EFD" w:rsidP="000F1EFD">
      <w:r>
        <w:t xml:space="preserve">Кружкова); </w:t>
      </w:r>
      <w:proofErr w:type="spellStart"/>
      <w:r>
        <w:t>Станчев</w:t>
      </w:r>
      <w:proofErr w:type="spellEnd"/>
      <w:r>
        <w:t xml:space="preserve"> Л. "Осенняя гамма" (пер. с </w:t>
      </w:r>
      <w:proofErr w:type="spellStart"/>
      <w:r>
        <w:t>болг</w:t>
      </w:r>
      <w:proofErr w:type="spellEnd"/>
      <w:r>
        <w:t xml:space="preserve">. И.П. </w:t>
      </w:r>
      <w:proofErr w:type="spellStart"/>
      <w:r>
        <w:t>Токмаковой</w:t>
      </w:r>
      <w:proofErr w:type="spellEnd"/>
      <w:r>
        <w:t>); Стивенсон Р.Л.</w:t>
      </w:r>
    </w:p>
    <w:p w:rsidR="000F1EFD" w:rsidRDefault="000F1EFD" w:rsidP="000F1EFD">
      <w:r>
        <w:t xml:space="preserve">"Вычитанные страны" (пер. с англ. </w:t>
      </w:r>
      <w:proofErr w:type="spellStart"/>
      <w:r>
        <w:t>Вл.Ф</w:t>
      </w:r>
      <w:proofErr w:type="spellEnd"/>
      <w:r>
        <w:t>. Ходасевича).</w:t>
      </w:r>
    </w:p>
    <w:p w:rsidR="000F1EFD" w:rsidRDefault="000F1EFD" w:rsidP="000F1EFD">
      <w:r>
        <w:t>Литературные сказки. Сказки-повести (для длительного чтения). Андерсен Г.Х. "Оле-</w:t>
      </w:r>
      <w:proofErr w:type="spellStart"/>
      <w:r>
        <w:t>Лукойе</w:t>
      </w:r>
      <w:proofErr w:type="spellEnd"/>
      <w:r>
        <w:t>"</w:t>
      </w:r>
    </w:p>
    <w:p w:rsidR="000F1EFD" w:rsidRDefault="000F1EFD" w:rsidP="000F1EFD">
      <w:r>
        <w:t xml:space="preserve">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), "Соловей"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, пересказ Т. </w:t>
      </w:r>
      <w:proofErr w:type="spellStart"/>
      <w:r>
        <w:t>Габбе</w:t>
      </w:r>
      <w:proofErr w:type="spellEnd"/>
      <w:r>
        <w:t xml:space="preserve"> и А. Любарской),</w:t>
      </w:r>
      <w:r w:rsidRPr="00852D62">
        <w:t xml:space="preserve"> </w:t>
      </w:r>
      <w:r>
        <w:t xml:space="preserve">"Стойкий оловянный солдатик"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, пересказ Т. </w:t>
      </w:r>
      <w:proofErr w:type="spellStart"/>
      <w:r>
        <w:t>Габбе</w:t>
      </w:r>
      <w:proofErr w:type="spellEnd"/>
      <w:r>
        <w:t xml:space="preserve"> и А. Любарской),</w:t>
      </w:r>
    </w:p>
    <w:p w:rsidR="000F1EFD" w:rsidRDefault="000F1EFD" w:rsidP="000F1EFD">
      <w:r>
        <w:t xml:space="preserve">"Снежная Королева"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 xml:space="preserve">), "Русалочка" (пер. с </w:t>
      </w:r>
      <w:proofErr w:type="spellStart"/>
      <w:r>
        <w:t>датск</w:t>
      </w:r>
      <w:proofErr w:type="spellEnd"/>
      <w:r>
        <w:t xml:space="preserve">. А. </w:t>
      </w:r>
      <w:proofErr w:type="spellStart"/>
      <w:r>
        <w:t>Ганзен</w:t>
      </w:r>
      <w:proofErr w:type="spellEnd"/>
      <w:r>
        <w:t>) (1 - 2 сказки по</w:t>
      </w:r>
    </w:p>
    <w:p w:rsidR="000F1EFD" w:rsidRDefault="000F1EFD" w:rsidP="000F1EFD">
      <w:r>
        <w:t>выбору); Гофман Э.Т.А. "Щелкунчик и мышиный Король" (пер. с нем. И. Татариновой); Киплинг Дж.</w:t>
      </w:r>
    </w:p>
    <w:p w:rsidR="000F1EFD" w:rsidRDefault="000F1EFD" w:rsidP="000F1EFD">
      <w:r>
        <w:t>Р. "</w:t>
      </w:r>
      <w:proofErr w:type="spellStart"/>
      <w:r>
        <w:t>Маугли</w:t>
      </w:r>
      <w:proofErr w:type="spellEnd"/>
      <w:r>
        <w:t xml:space="preserve">" (пер. с англ. Н. </w:t>
      </w:r>
      <w:proofErr w:type="spellStart"/>
      <w:r>
        <w:t>Дарузес</w:t>
      </w:r>
      <w:proofErr w:type="spellEnd"/>
      <w:r>
        <w:t>/И. Шустовой), "Кошка, которая гуляла сама по себе" (пер. с</w:t>
      </w:r>
    </w:p>
    <w:p w:rsidR="000F1EFD" w:rsidRDefault="000F1EFD" w:rsidP="000F1EFD">
      <w:r>
        <w:t xml:space="preserve">англ. К.И. Чуковского/Н. </w:t>
      </w:r>
      <w:proofErr w:type="spellStart"/>
      <w:r>
        <w:t>Дарузерс</w:t>
      </w:r>
      <w:proofErr w:type="spellEnd"/>
      <w:r>
        <w:t xml:space="preserve">); </w:t>
      </w:r>
      <w:proofErr w:type="spellStart"/>
      <w:r>
        <w:t>Кэррол</w:t>
      </w:r>
      <w:proofErr w:type="spellEnd"/>
      <w:r>
        <w:t xml:space="preserve"> Л. "Алиса в стране чудес" (пер. с англ. Н. </w:t>
      </w:r>
      <w:proofErr w:type="spellStart"/>
      <w:r>
        <w:t>Демуровой</w:t>
      </w:r>
      <w:proofErr w:type="spellEnd"/>
      <w:r>
        <w:t>, Г.</w:t>
      </w:r>
    </w:p>
    <w:p w:rsidR="000F1EFD" w:rsidRDefault="000F1EFD" w:rsidP="000F1EFD">
      <w:r>
        <w:t xml:space="preserve">Кружкова, А. </w:t>
      </w:r>
      <w:proofErr w:type="spellStart"/>
      <w:r>
        <w:t>Боченкова</w:t>
      </w:r>
      <w:proofErr w:type="spellEnd"/>
      <w:r>
        <w:t xml:space="preserve">, стихи в пер. С.Я. Маршака, Д. Орловской, О. </w:t>
      </w:r>
      <w:proofErr w:type="spellStart"/>
      <w:r>
        <w:t>Седаковой</w:t>
      </w:r>
      <w:proofErr w:type="spellEnd"/>
      <w:r>
        <w:t>); Линдгрен А. "Три</w:t>
      </w:r>
    </w:p>
    <w:p w:rsidR="000F1EFD" w:rsidRDefault="000F1EFD" w:rsidP="000F1EFD">
      <w:r>
        <w:t xml:space="preserve">повести о Малыше и </w:t>
      </w:r>
      <w:proofErr w:type="spellStart"/>
      <w:r>
        <w:t>Карлсоне</w:t>
      </w:r>
      <w:proofErr w:type="spellEnd"/>
      <w:r>
        <w:t xml:space="preserve">" (пер. со </w:t>
      </w:r>
      <w:proofErr w:type="spellStart"/>
      <w:r>
        <w:t>шведск</w:t>
      </w:r>
      <w:proofErr w:type="spellEnd"/>
      <w:r>
        <w:t xml:space="preserve">. Л.З. </w:t>
      </w:r>
      <w:proofErr w:type="spellStart"/>
      <w:r>
        <w:t>Лунгиной</w:t>
      </w:r>
      <w:proofErr w:type="spellEnd"/>
      <w:r>
        <w:t xml:space="preserve">); </w:t>
      </w:r>
      <w:proofErr w:type="spellStart"/>
      <w:r>
        <w:t>Нурдквист</w:t>
      </w:r>
      <w:proofErr w:type="spellEnd"/>
      <w:r>
        <w:t xml:space="preserve"> С. "История о том, как</w:t>
      </w:r>
    </w:p>
    <w:p w:rsidR="000F1EFD" w:rsidRDefault="000F1EFD" w:rsidP="000F1EFD">
      <w:proofErr w:type="spellStart"/>
      <w:r>
        <w:t>Финдус</w:t>
      </w:r>
      <w:proofErr w:type="spellEnd"/>
      <w:r>
        <w:t xml:space="preserve"> потерялся, когда был маленьким"; Поттер Б. "Сказка про </w:t>
      </w:r>
      <w:proofErr w:type="spellStart"/>
      <w:r>
        <w:t>Джемайму</w:t>
      </w:r>
      <w:proofErr w:type="spellEnd"/>
      <w:r>
        <w:t xml:space="preserve"> </w:t>
      </w:r>
      <w:proofErr w:type="spellStart"/>
      <w:r>
        <w:t>Нырнивлужу</w:t>
      </w:r>
      <w:proofErr w:type="spellEnd"/>
      <w:r>
        <w:t>" (пер. с</w:t>
      </w:r>
    </w:p>
    <w:p w:rsidR="000F1EFD" w:rsidRDefault="000F1EFD" w:rsidP="000F1EFD">
      <w:r>
        <w:t xml:space="preserve">англ. И.П. </w:t>
      </w:r>
      <w:proofErr w:type="spellStart"/>
      <w:r>
        <w:t>Токмаковой</w:t>
      </w:r>
      <w:proofErr w:type="spellEnd"/>
      <w:r>
        <w:t xml:space="preserve">); </w:t>
      </w:r>
      <w:proofErr w:type="spellStart"/>
      <w:r>
        <w:t>Родари</w:t>
      </w:r>
      <w:proofErr w:type="spellEnd"/>
      <w:r>
        <w:t xml:space="preserve"> Дж. "Путешествие Голубой Стрелы" (пер. с итал. Ю. Ермаченко);</w:t>
      </w:r>
    </w:p>
    <w:p w:rsidR="000F1EFD" w:rsidRDefault="000F1EFD" w:rsidP="000F1EFD">
      <w:proofErr w:type="spellStart"/>
      <w:r>
        <w:t>Топпелиус</w:t>
      </w:r>
      <w:proofErr w:type="spellEnd"/>
      <w:r>
        <w:t xml:space="preserve"> С. "Три ржаных колоска" (пер. со </w:t>
      </w:r>
      <w:proofErr w:type="spellStart"/>
      <w:r>
        <w:t>шведск</w:t>
      </w:r>
      <w:proofErr w:type="spellEnd"/>
      <w:r>
        <w:t xml:space="preserve">. А. Любарской); </w:t>
      </w:r>
      <w:proofErr w:type="spellStart"/>
      <w:r>
        <w:t>Эме</w:t>
      </w:r>
      <w:proofErr w:type="spellEnd"/>
      <w:r>
        <w:t xml:space="preserve"> М. "Краски" (пер. с франц.</w:t>
      </w:r>
    </w:p>
    <w:p w:rsidR="000F1EFD" w:rsidRDefault="000F1EFD" w:rsidP="000F1EFD">
      <w:r>
        <w:t xml:space="preserve">И. Кузнецовой); </w:t>
      </w:r>
      <w:proofErr w:type="spellStart"/>
      <w:r>
        <w:t>Янссон</w:t>
      </w:r>
      <w:proofErr w:type="spellEnd"/>
      <w:r>
        <w:t xml:space="preserve"> Т. "Шляпа волшебника" (пер. со </w:t>
      </w:r>
      <w:proofErr w:type="spellStart"/>
      <w:r>
        <w:t>шведск</w:t>
      </w:r>
      <w:proofErr w:type="spellEnd"/>
      <w:r>
        <w:t>. языка В.А. Смирнова/Л. Брауде).</w:t>
      </w:r>
    </w:p>
    <w:p w:rsidR="001720F3" w:rsidRPr="000D1B3D" w:rsidRDefault="001720F3" w:rsidP="001720F3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DD10F7" w:rsidRPr="000D1B3D" w:rsidRDefault="00DD10F7" w:rsidP="00DD10F7">
      <w:pPr>
        <w:pStyle w:val="a3"/>
        <w:spacing w:line="276" w:lineRule="auto"/>
        <w:jc w:val="center"/>
        <w:rPr>
          <w:rFonts w:ascii="Times New Roman" w:hAnsi="Times New Roman" w:cs="Times New Roman"/>
          <w:b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b/>
          <w:spacing w:val="-14"/>
          <w:sz w:val="28"/>
          <w:szCs w:val="28"/>
        </w:rPr>
        <w:t>2-й период (декабрь, январь, февраль)</w:t>
      </w:r>
    </w:p>
    <w:p w:rsidR="00DD10F7" w:rsidRPr="000D1B3D" w:rsidRDefault="00DD10F7" w:rsidP="00DD10F7">
      <w:pPr>
        <w:shd w:val="clear" w:color="auto" w:fill="FFFFFF"/>
        <w:spacing w:before="221"/>
        <w:ind w:right="1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u w:val="single"/>
        </w:rPr>
        <w:t>Развитие словаря</w:t>
      </w:r>
    </w:p>
    <w:p w:rsidR="00DD10F7" w:rsidRPr="000D1B3D" w:rsidRDefault="00DD10F7" w:rsidP="00DD10F7">
      <w:pPr>
        <w:shd w:val="clear" w:color="auto" w:fill="FFFFFF"/>
        <w:tabs>
          <w:tab w:val="left" w:pos="624"/>
        </w:tabs>
        <w:spacing w:before="115"/>
        <w:ind w:firstLine="389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24"/>
          <w:sz w:val="28"/>
          <w:szCs w:val="28"/>
        </w:rPr>
        <w:t>1.</w:t>
      </w:r>
      <w:r w:rsidRPr="000D1B3D">
        <w:rPr>
          <w:rFonts w:ascii="Times New Roman" w:hAnsi="Times New Roman" w:cs="Times New Roman"/>
          <w:sz w:val="28"/>
          <w:szCs w:val="28"/>
        </w:rPr>
        <w:tab/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>Расширение, уточнение и активизация словаря на осно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8"/>
          <w:sz w:val="28"/>
          <w:szCs w:val="28"/>
        </w:rPr>
        <w:t>ве систематизации и обобщения знаний об окружающем в</w:t>
      </w:r>
      <w:r w:rsidRPr="000D1B3D">
        <w:rPr>
          <w:rFonts w:ascii="Times New Roman" w:eastAsia="Times New Roman" w:hAnsi="Times New Roman" w:cs="Times New Roman"/>
          <w:spacing w:val="8"/>
          <w:sz w:val="28"/>
          <w:szCs w:val="28"/>
        </w:rPr>
        <w:br/>
      </w:r>
      <w:r w:rsidRPr="000D1B3D">
        <w:rPr>
          <w:rFonts w:ascii="Times New Roman" w:eastAsia="Times New Roman" w:hAnsi="Times New Roman" w:cs="Times New Roman"/>
          <w:sz w:val="28"/>
          <w:szCs w:val="28"/>
        </w:rPr>
        <w:t>рамках изучаемых лексических тем (</w:t>
      </w:r>
      <w:r w:rsidRPr="000D1B3D">
        <w:rPr>
          <w:rFonts w:ascii="Times New Roman" w:eastAsia="Times New Roman" w:hAnsi="Times New Roman" w:cs="Times New Roman"/>
          <w:iCs/>
          <w:sz w:val="28"/>
          <w:szCs w:val="28"/>
        </w:rPr>
        <w:t>«Зима», «Зимующие пти</w:t>
      </w:r>
      <w:r w:rsidRPr="000D1B3D">
        <w:rPr>
          <w:rFonts w:ascii="Times New Roman" w:eastAsia="Times New Roman" w:hAnsi="Times New Roman" w:cs="Times New Roman"/>
          <w:iCs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>цы», «Мебель», «Посуда», «Новый год», «Транспорт», «Профессии</w:t>
      </w:r>
      <w:r w:rsidR="00CC33C1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>на транспорте», «Труд на селе зимой», «Орудия труда.</w:t>
      </w:r>
      <w:r w:rsidR="00CC33C1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>Инстру</w:t>
      </w:r>
      <w:r w:rsidRPr="000D1B3D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-3"/>
          <w:sz w:val="28"/>
          <w:szCs w:val="28"/>
        </w:rPr>
        <w:t>менты», «Животные жарких стран», «Комнатные растения», «Животный мир морей и океанов»).</w:t>
      </w:r>
    </w:p>
    <w:p w:rsidR="00DD10F7" w:rsidRPr="000D1B3D" w:rsidRDefault="00DD10F7" w:rsidP="00DD10F7">
      <w:pPr>
        <w:widowControl w:val="0"/>
        <w:numPr>
          <w:ilvl w:val="0"/>
          <w:numId w:val="5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firstLine="379"/>
        <w:jc w:val="both"/>
        <w:rPr>
          <w:rFonts w:ascii="Times New Roman" w:hAnsi="Times New Roman" w:cs="Times New Roman"/>
          <w:iCs/>
          <w:spacing w:val="-12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pacing w:val="7"/>
          <w:sz w:val="28"/>
          <w:szCs w:val="28"/>
        </w:rPr>
        <w:t>Обогащение экспрессивной речи сложными словами</w:t>
      </w:r>
      <w:r w:rsidR="005E7A9C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>(</w:t>
      </w:r>
      <w:proofErr w:type="gramStart"/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 xml:space="preserve">снегопад,   </w:t>
      </w:r>
      <w:proofErr w:type="gramEnd"/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lastRenderedPageBreak/>
        <w:t>круговерть,   снегоуборочный,   трудолюбивый,   много</w:t>
      </w:r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 xml:space="preserve">этажный), </w:t>
      </w:r>
      <w:r w:rsidRPr="000D1B3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многозначными словами </w:t>
      </w:r>
      <w:r w:rsidRPr="000D1B3D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>(метелица метет, дворник</w:t>
      </w:r>
      <w:r w:rsidR="00CC33C1">
        <w:rPr>
          <w:rFonts w:ascii="Times New Roman" w:eastAsia="Times New Roman" w:hAnsi="Times New Roman" w:cs="Times New Roman"/>
          <w:iCs/>
          <w:spacing w:val="-4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iCs/>
          <w:spacing w:val="4"/>
          <w:sz w:val="28"/>
          <w:szCs w:val="28"/>
        </w:rPr>
        <w:t xml:space="preserve">метет; корка хлеба, снежная корка), </w:t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>словами в переносном</w:t>
      </w:r>
      <w:r w:rsidR="00CC33C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значении </w:t>
      </w:r>
      <w:r w:rsidRPr="000D1B3D">
        <w:rPr>
          <w:rFonts w:ascii="Times New Roman" w:eastAsia="Times New Roman" w:hAnsi="Times New Roman" w:cs="Times New Roman"/>
          <w:iCs/>
          <w:spacing w:val="-2"/>
          <w:sz w:val="28"/>
          <w:szCs w:val="28"/>
        </w:rPr>
        <w:t xml:space="preserve">(золотые руки, железный характер),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>однокоренными</w:t>
      </w:r>
      <w:r w:rsidR="00CC33C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словами </w:t>
      </w:r>
      <w:r w:rsidRPr="000D1B3D">
        <w:rPr>
          <w:rFonts w:ascii="Times New Roman" w:eastAsia="Times New Roman" w:hAnsi="Times New Roman" w:cs="Times New Roman"/>
          <w:iCs/>
          <w:spacing w:val="-3"/>
          <w:sz w:val="28"/>
          <w:szCs w:val="28"/>
        </w:rPr>
        <w:t>(снег, снежинка, снежок, снеговик, подснежник, снеж</w:t>
      </w:r>
      <w:r w:rsidRPr="000D1B3D">
        <w:rPr>
          <w:rFonts w:ascii="Times New Roman" w:eastAsia="Times New Roman" w:hAnsi="Times New Roman" w:cs="Times New Roman"/>
          <w:iCs/>
          <w:spacing w:val="-3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-8"/>
          <w:sz w:val="28"/>
          <w:szCs w:val="28"/>
        </w:rPr>
        <w:t>ный, заснеженный).</w:t>
      </w:r>
    </w:p>
    <w:p w:rsidR="00DD10F7" w:rsidRPr="000D1B3D" w:rsidRDefault="00DD10F7" w:rsidP="00DD10F7">
      <w:pPr>
        <w:widowControl w:val="0"/>
        <w:numPr>
          <w:ilvl w:val="0"/>
          <w:numId w:val="5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/>
        <w:ind w:firstLine="379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Обогащение экспрессивной речи прилагательными с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уменьшительными суффиксами </w:t>
      </w:r>
      <w:r w:rsidRPr="000D1B3D">
        <w:rPr>
          <w:rFonts w:ascii="Times New Roman" w:eastAsia="Times New Roman" w:hAnsi="Times New Roman" w:cs="Times New Roman"/>
          <w:iCs/>
          <w:spacing w:val="-2"/>
          <w:sz w:val="28"/>
          <w:szCs w:val="28"/>
        </w:rPr>
        <w:t xml:space="preserve">(беленький, тепленький), 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t>отно</w:t>
      </w:r>
      <w:r w:rsidRPr="000D1B3D">
        <w:rPr>
          <w:rFonts w:ascii="Times New Roman" w:eastAsia="Times New Roman" w:hAnsi="Times New Roman" w:cs="Times New Roman"/>
          <w:spacing w:val="-2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сительными </w:t>
      </w:r>
      <w:r w:rsidRPr="000D1B3D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t>(дубовый, серебряный, хрустальный, пластмассо</w:t>
      </w:r>
      <w:r w:rsidRPr="000D1B3D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1"/>
          <w:sz w:val="28"/>
          <w:szCs w:val="28"/>
        </w:rPr>
        <w:t xml:space="preserve">вый) </w:t>
      </w:r>
      <w:r w:rsidRPr="000D1B3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и притяжательными прилагательными </w:t>
      </w:r>
      <w:r w:rsidRPr="000D1B3D">
        <w:rPr>
          <w:rFonts w:ascii="Times New Roman" w:eastAsia="Times New Roman" w:hAnsi="Times New Roman" w:cs="Times New Roman"/>
          <w:iCs/>
          <w:spacing w:val="1"/>
          <w:sz w:val="28"/>
          <w:szCs w:val="28"/>
        </w:rPr>
        <w:t>(львиный, леопар</w:t>
      </w:r>
      <w:r w:rsidRPr="000D1B3D">
        <w:rPr>
          <w:rFonts w:ascii="Times New Roman" w:eastAsia="Times New Roman" w:hAnsi="Times New Roman" w:cs="Times New Roman"/>
          <w:iCs/>
          <w:spacing w:val="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t xml:space="preserve">довый, обезьяний); 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t>прилагательными, обозначающими мораль</w:t>
      </w:r>
      <w:r w:rsidRPr="000D1B3D">
        <w:rPr>
          <w:rFonts w:ascii="Times New Roman" w:eastAsia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ные качества людей </w:t>
      </w:r>
      <w:r w:rsidRPr="000D1B3D">
        <w:rPr>
          <w:rFonts w:ascii="Times New Roman" w:eastAsia="Times New Roman" w:hAnsi="Times New Roman" w:cs="Times New Roman"/>
          <w:iCs/>
          <w:spacing w:val="4"/>
          <w:sz w:val="28"/>
          <w:szCs w:val="28"/>
        </w:rPr>
        <w:t>{умный, глупый, добрый, злой, ленивый,</w:t>
      </w:r>
      <w:r w:rsidR="00CC33C1">
        <w:rPr>
          <w:rFonts w:ascii="Times New Roman" w:eastAsia="Times New Roman" w:hAnsi="Times New Roman" w:cs="Times New Roman"/>
          <w:iCs/>
          <w:spacing w:val="4"/>
          <w:sz w:val="28"/>
          <w:szCs w:val="28"/>
        </w:rPr>
        <w:t xml:space="preserve"> </w:t>
      </w:r>
      <w:r w:rsidRPr="000D1B3D">
        <w:rPr>
          <w:rFonts w:ascii="Times New Roman" w:eastAsia="Times New Roman" w:hAnsi="Times New Roman" w:cs="Times New Roman"/>
          <w:iCs/>
          <w:spacing w:val="4"/>
          <w:sz w:val="28"/>
          <w:szCs w:val="28"/>
        </w:rPr>
        <w:t xml:space="preserve">упорный); </w:t>
      </w:r>
      <w:r w:rsidRPr="000D1B3D">
        <w:rPr>
          <w:rFonts w:ascii="Times New Roman" w:eastAsia="Times New Roman" w:hAnsi="Times New Roman" w:cs="Times New Roman"/>
          <w:spacing w:val="4"/>
          <w:sz w:val="28"/>
          <w:szCs w:val="28"/>
        </w:rPr>
        <w:t>прилагательными с противоположным значением (холодный-горячий, гладкий-шершавый, мягкий-твердый).</w:t>
      </w:r>
    </w:p>
    <w:p w:rsidR="00DD10F7" w:rsidRPr="000D1B3D" w:rsidRDefault="00DD10F7" w:rsidP="00DD10F7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Пополнение словаря однородными определениями (</w:t>
      </w:r>
      <w:r w:rsidRPr="000D1B3D">
        <w:rPr>
          <w:rFonts w:ascii="Times New Roman" w:hAnsi="Times New Roman" w:cs="Times New Roman"/>
          <w:iCs/>
          <w:sz w:val="28"/>
          <w:szCs w:val="28"/>
        </w:rPr>
        <w:t>снег</w:t>
      </w:r>
      <w:r w:rsidRPr="000D1B3D">
        <w:rPr>
          <w:rFonts w:ascii="Times New Roman" w:hAnsi="Times New Roman" w:cs="Times New Roman"/>
          <w:iCs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белый, легкий, пушистый).</w:t>
      </w:r>
    </w:p>
    <w:p w:rsidR="00DD10F7" w:rsidRPr="000D1B3D" w:rsidRDefault="00DD10F7" w:rsidP="00DD10F7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Продолжение работы по дальнейшему овладению при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>ставочными глаголами (</w:t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 xml:space="preserve">насыпать, посыпать, засыпать, </w:t>
      </w:r>
      <w:proofErr w:type="spellStart"/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пона</w:t>
      </w:r>
      <w:r w:rsidRPr="000D1B3D">
        <w:rPr>
          <w:rFonts w:ascii="Times New Roman" w:hAnsi="Times New Roman" w:cs="Times New Roman"/>
          <w:iCs/>
          <w:spacing w:val="-8"/>
          <w:sz w:val="28"/>
          <w:szCs w:val="28"/>
        </w:rPr>
        <w:t>сыпать</w:t>
      </w:r>
      <w:proofErr w:type="spellEnd"/>
      <w:r w:rsidRPr="000D1B3D">
        <w:rPr>
          <w:rFonts w:ascii="Times New Roman" w:hAnsi="Times New Roman" w:cs="Times New Roman"/>
          <w:iCs/>
          <w:spacing w:val="-8"/>
          <w:sz w:val="28"/>
          <w:szCs w:val="28"/>
        </w:rPr>
        <w:t>).</w:t>
      </w:r>
    </w:p>
    <w:p w:rsidR="00DD10F7" w:rsidRPr="000D1B3D" w:rsidRDefault="00DD10F7" w:rsidP="00DD10F7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iCs/>
          <w:spacing w:val="-2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Дальнейшее обогащение экспрессивной речи всеми про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>стыми и некоторыми сложными предлогами (</w:t>
      </w:r>
      <w:r w:rsidRPr="000D1B3D">
        <w:rPr>
          <w:rFonts w:ascii="Times New Roman" w:hAnsi="Times New Roman" w:cs="Times New Roman"/>
          <w:iCs/>
          <w:spacing w:val="1"/>
          <w:sz w:val="28"/>
          <w:szCs w:val="28"/>
        </w:rPr>
        <w:t xml:space="preserve">из-за, из-под, </w:t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между, через, около, возле).</w:t>
      </w:r>
    </w:p>
    <w:p w:rsidR="00DD10F7" w:rsidRPr="000D1B3D" w:rsidRDefault="00DD10F7" w:rsidP="00DD10F7">
      <w:pPr>
        <w:pStyle w:val="a3"/>
        <w:spacing w:line="276" w:lineRule="auto"/>
        <w:jc w:val="both"/>
        <w:rPr>
          <w:rFonts w:ascii="Times New Roman" w:hAnsi="Times New Roman" w:cs="Times New Roman"/>
          <w:iCs/>
          <w:spacing w:val="-2"/>
          <w:sz w:val="28"/>
          <w:szCs w:val="28"/>
        </w:rPr>
      </w:pPr>
    </w:p>
    <w:p w:rsidR="00DD10F7" w:rsidRPr="000D1B3D" w:rsidRDefault="00DD10F7" w:rsidP="00DD10F7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spacing w:val="1"/>
          <w:sz w:val="28"/>
          <w:szCs w:val="28"/>
          <w:u w:val="single"/>
        </w:rPr>
        <w:t>Совершенствование грамматического строя речи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Дальнейшее совершенствование умения образовывать и использовать имена существительные и имена прилагательные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с уменьшительными суффиксами (</w:t>
      </w:r>
      <w:r w:rsidRPr="000D1B3D">
        <w:rPr>
          <w:rFonts w:ascii="Times New Roman" w:hAnsi="Times New Roman" w:cs="Times New Roman"/>
          <w:iCs/>
          <w:spacing w:val="3"/>
          <w:sz w:val="28"/>
          <w:szCs w:val="28"/>
        </w:rPr>
        <w:t>кружечка, тарелочка, но</w:t>
      </w:r>
      <w:r w:rsidRPr="000D1B3D">
        <w:rPr>
          <w:rFonts w:ascii="Times New Roman" w:hAnsi="Times New Roman" w:cs="Times New Roman"/>
          <w:iCs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жичек, кастрюлька, кувшинчик; гладенький).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iCs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 xml:space="preserve">Совершенствование умения образовывать и использовать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имена существительные с увеличительными суффиксами (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сне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5"/>
          <w:sz w:val="28"/>
          <w:szCs w:val="28"/>
        </w:rPr>
        <w:t xml:space="preserve">жище, горища) </w:t>
      </w:r>
      <w:r w:rsidRPr="000D1B3D">
        <w:rPr>
          <w:rFonts w:ascii="Times New Roman" w:hAnsi="Times New Roman" w:cs="Times New Roman"/>
          <w:spacing w:val="-5"/>
          <w:sz w:val="28"/>
          <w:szCs w:val="28"/>
        </w:rPr>
        <w:t>и суффиксами единичности (</w:t>
      </w:r>
      <w:r w:rsidRPr="000D1B3D">
        <w:rPr>
          <w:rFonts w:ascii="Times New Roman" w:hAnsi="Times New Roman" w:cs="Times New Roman"/>
          <w:iCs/>
          <w:spacing w:val="-5"/>
          <w:sz w:val="28"/>
          <w:szCs w:val="28"/>
        </w:rPr>
        <w:t>снежинка, льдинка).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>Формирование умения образовывать и использовать име</w:t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>на прилагательные в сравнительной степени (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>выше, мягче, длин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7"/>
          <w:sz w:val="28"/>
          <w:szCs w:val="28"/>
        </w:rPr>
        <w:t>нее; самый холодный).</w:t>
      </w:r>
    </w:p>
    <w:p w:rsidR="00DD10F7" w:rsidRPr="000D1B3D" w:rsidRDefault="00DD10F7" w:rsidP="00DD10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ab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Закрепление умения согласовывать прилагательные и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t>числительные с существительными в роде, числе и падеже</w:t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br/>
        <w:t>(</w:t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гладкий лед, гладкого льда, по гладкому льду; белые снежинки,</w:t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t>белых снежинок, белыми снежинками; три снеговика, семь сне</w:t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3"/>
          <w:sz w:val="28"/>
          <w:szCs w:val="28"/>
        </w:rPr>
        <w:br/>
      </w:r>
      <w:r w:rsidRPr="000D1B3D">
        <w:rPr>
          <w:rFonts w:ascii="Times New Roman" w:hAnsi="Times New Roman" w:cs="Times New Roman"/>
          <w:iCs/>
          <w:spacing w:val="3"/>
          <w:sz w:val="28"/>
          <w:szCs w:val="28"/>
        </w:rPr>
        <w:t xml:space="preserve">гирей), 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подбирать однородные определения к существитель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ным (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гладкий, блестящий, холодный лед).</w:t>
      </w:r>
    </w:p>
    <w:p w:rsidR="00DD10F7" w:rsidRPr="000D1B3D" w:rsidRDefault="00DD10F7" w:rsidP="00DD10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ab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Формирование умения образовывать и использовать гла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>голы в форме будущего простого и будущего сложного време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>ни (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покатаюсь, буду кататься, расчищу, буду чистить).</w:t>
      </w:r>
    </w:p>
    <w:p w:rsidR="00DD10F7" w:rsidRPr="000D1B3D" w:rsidRDefault="00DD10F7" w:rsidP="00DD10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Дальнейшее совершенствование навыков составления</w:t>
      </w:r>
      <w:r w:rsidR="005E7A9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>простых предложений по вопросам, по демонстрации действия,</w:t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>по картине; распространения простых предложений однород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  <w:t>ными членами.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>Совершенствование навыков составления сложносочи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ненных и сложноподчиненных предложений с </w:t>
      </w:r>
      <w:r w:rsidR="00CC33C1" w:rsidRPr="000D1B3D">
        <w:rPr>
          <w:rFonts w:ascii="Times New Roman" w:hAnsi="Times New Roman" w:cs="Times New Roman"/>
          <w:spacing w:val="1"/>
          <w:sz w:val="28"/>
          <w:szCs w:val="28"/>
        </w:rPr>
        <w:t>придаточными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 времени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 и причины 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>(Мы пошли кататься с горки, когда закон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iCs/>
          <w:spacing w:val="-4"/>
          <w:sz w:val="28"/>
          <w:szCs w:val="28"/>
        </w:rPr>
        <w:t>чился снегопад.</w:t>
      </w:r>
      <w:r w:rsidR="00CC33C1">
        <w:rPr>
          <w:rFonts w:ascii="Times New Roman" w:hAnsi="Times New Roman" w:cs="Times New Roman"/>
          <w:iCs/>
          <w:spacing w:val="-4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iCs/>
          <w:spacing w:val="-4"/>
          <w:sz w:val="28"/>
          <w:szCs w:val="28"/>
        </w:rPr>
        <w:t xml:space="preserve">Девочки намочили рукавички, потому что </w:t>
      </w:r>
      <w:r w:rsidR="00CC33C1" w:rsidRPr="000D1B3D">
        <w:rPr>
          <w:rFonts w:ascii="Times New Roman" w:hAnsi="Times New Roman" w:cs="Times New Roman"/>
          <w:iCs/>
          <w:spacing w:val="-4"/>
          <w:sz w:val="28"/>
          <w:szCs w:val="28"/>
        </w:rPr>
        <w:t>лепили</w:t>
      </w:r>
      <w:r w:rsidR="00CC33C1" w:rsidRPr="000D1B3D">
        <w:rPr>
          <w:rFonts w:ascii="Times New Roman" w:hAnsi="Times New Roman" w:cs="Times New Roman"/>
          <w:iCs/>
          <w:spacing w:val="-5"/>
          <w:sz w:val="28"/>
          <w:szCs w:val="28"/>
        </w:rPr>
        <w:t xml:space="preserve"> снеговика</w:t>
      </w:r>
      <w:r w:rsidRPr="000D1B3D">
        <w:rPr>
          <w:rFonts w:ascii="Times New Roman" w:hAnsi="Times New Roman" w:cs="Times New Roman"/>
          <w:iCs/>
          <w:spacing w:val="-5"/>
          <w:sz w:val="28"/>
          <w:szCs w:val="28"/>
        </w:rPr>
        <w:t>.).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Закрепление навыков анализа простых распространен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  <w:t>ных предложений без предлогов и с простыми предлогами.</w:t>
      </w:r>
    </w:p>
    <w:p w:rsidR="00DD10F7" w:rsidRPr="000D1B3D" w:rsidRDefault="00DD10F7" w:rsidP="00523BE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Развитие фонетико-фонематической системы языка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и навыков языкового анализа и синтеза.</w:t>
      </w:r>
    </w:p>
    <w:p w:rsidR="00DD10F7" w:rsidRPr="000D1B3D" w:rsidRDefault="00DD10F7" w:rsidP="00DD10F7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6"/>
          <w:sz w:val="28"/>
          <w:szCs w:val="28"/>
          <w:u w:val="single"/>
        </w:rPr>
        <w:t>Развитие просодической стороны речи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Дальнейшее совершенствование и развитие речевого ды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>хания.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Совершенствование умения произвольно изменять 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>силу,</w:t>
      </w:r>
      <w:r w:rsidR="00CC33C1"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 высоту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 и тембр голоса.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hAnsi="Times New Roman" w:cs="Times New Roman"/>
          <w:spacing w:val="5"/>
          <w:sz w:val="28"/>
          <w:szCs w:val="28"/>
        </w:rPr>
        <w:t xml:space="preserve">Совершенствование навыка голосоведения на </w:t>
      </w:r>
      <w:r w:rsidR="00CC33C1" w:rsidRPr="000D1B3D">
        <w:rPr>
          <w:rFonts w:ascii="Times New Roman" w:hAnsi="Times New Roman" w:cs="Times New Roman"/>
          <w:spacing w:val="5"/>
          <w:sz w:val="28"/>
          <w:szCs w:val="28"/>
        </w:rPr>
        <w:t>мягкой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атаке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, в спокойном темпе.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Продолжение работы над четкостью дикции, интонаци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 xml:space="preserve">онной выразительностью речи в игровой и свободной речевой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деятельности.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2"/>
          <w:sz w:val="28"/>
          <w:szCs w:val="28"/>
        </w:rPr>
      </w:pPr>
    </w:p>
    <w:p w:rsidR="00DD10F7" w:rsidRPr="000D1B3D" w:rsidRDefault="00DD10F7" w:rsidP="00DD10F7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8"/>
          <w:sz w:val="28"/>
          <w:szCs w:val="28"/>
          <w:u w:val="single"/>
        </w:rPr>
        <w:t>Коррекция произносительной стороны речи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 xml:space="preserve">Дальнейшая активизация и совершенствование работы 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>органов речевого аппарата.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Дальнейшее продолжение работы по автоматизации пра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вильного произношения всех поставленных ранее звуков.</w:t>
      </w:r>
    </w:p>
    <w:p w:rsidR="00DD10F7" w:rsidRPr="00523BE8" w:rsidRDefault="00DD10F7" w:rsidP="00523BE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 xml:space="preserve">Уточнение произношения звуков [ц], [ч], [щ] в слогах, </w:t>
      </w:r>
      <w:r w:rsidRPr="000D1B3D">
        <w:rPr>
          <w:rFonts w:ascii="Times New Roman" w:hAnsi="Times New Roman" w:cs="Times New Roman"/>
          <w:sz w:val="28"/>
          <w:szCs w:val="28"/>
        </w:rPr>
        <w:t xml:space="preserve">словах, предложениях, небольших текстах, свободной игровой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 речевой деятельности.</w:t>
      </w:r>
    </w:p>
    <w:p w:rsidR="00DD10F7" w:rsidRPr="000D1B3D" w:rsidRDefault="00DD10F7" w:rsidP="00DD10F7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3"/>
          <w:sz w:val="28"/>
          <w:szCs w:val="28"/>
          <w:u w:val="single"/>
        </w:rPr>
        <w:t>Работа над слоговой структурой слова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Формирование умения правильно произносить четырех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сложные слова из открытых слогов </w:t>
      </w:r>
      <w:r w:rsidRPr="000D1B3D">
        <w:rPr>
          <w:rFonts w:ascii="Times New Roman" w:hAnsi="Times New Roman" w:cs="Times New Roman"/>
          <w:iCs/>
          <w:spacing w:val="-1"/>
          <w:sz w:val="28"/>
          <w:szCs w:val="28"/>
        </w:rPr>
        <w:t xml:space="preserve">(снеговики) 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и 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>использовать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их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в активной речи.</w:t>
      </w:r>
    </w:p>
    <w:p w:rsidR="00DD10F7" w:rsidRPr="00523BE8" w:rsidRDefault="00DD10F7" w:rsidP="00523BE8">
      <w:pPr>
        <w:pStyle w:val="a3"/>
        <w:spacing w:line="276" w:lineRule="auto"/>
        <w:ind w:left="142" w:firstLine="708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>Совершенствование умения выполнять слоговой анализ</w:t>
      </w:r>
      <w:r w:rsidR="00CC33C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и синтез слов из одного, двух, трех слогов; подбирать слова с заданным количеством слогов.</w:t>
      </w:r>
    </w:p>
    <w:p w:rsidR="00DD10F7" w:rsidRPr="000D1B3D" w:rsidRDefault="00DD10F7" w:rsidP="00DD10F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bCs/>
          <w:iCs/>
          <w:spacing w:val="-10"/>
          <w:sz w:val="28"/>
          <w:szCs w:val="28"/>
          <w:u w:val="single"/>
        </w:rPr>
        <w:t xml:space="preserve">Совершенствование фонематических представлений, </w:t>
      </w:r>
      <w:r w:rsidRPr="000D1B3D">
        <w:rPr>
          <w:rFonts w:ascii="Times New Roman" w:hAnsi="Times New Roman" w:cs="Times New Roman"/>
          <w:b/>
          <w:bCs/>
          <w:iCs/>
          <w:spacing w:val="-3"/>
          <w:sz w:val="28"/>
          <w:szCs w:val="28"/>
          <w:u w:val="single"/>
        </w:rPr>
        <w:t xml:space="preserve">развитие навыков </w:t>
      </w:r>
      <w:r w:rsidRPr="000D1B3D">
        <w:rPr>
          <w:rFonts w:ascii="Times New Roman" w:hAnsi="Times New Roman" w:cs="Times New Roman"/>
          <w:b/>
          <w:iCs/>
          <w:spacing w:val="-3"/>
          <w:sz w:val="28"/>
          <w:szCs w:val="28"/>
          <w:u w:val="single"/>
        </w:rPr>
        <w:t xml:space="preserve">звукового </w:t>
      </w:r>
      <w:r w:rsidRPr="000D1B3D">
        <w:rPr>
          <w:rFonts w:ascii="Times New Roman" w:hAnsi="Times New Roman" w:cs="Times New Roman"/>
          <w:b/>
          <w:bCs/>
          <w:iCs/>
          <w:spacing w:val="-3"/>
          <w:sz w:val="28"/>
          <w:szCs w:val="28"/>
          <w:u w:val="single"/>
        </w:rPr>
        <w:t>анализа и синтеза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Совершенствование умения подбирать слова на задан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ный звук.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lastRenderedPageBreak/>
        <w:t>Совершенствование умения дифференцировать соглас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t>ные звуки по твердости — мягкости, звонкости — глухости,</w:t>
      </w:r>
      <w:r w:rsidR="00CC33C1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по акустическим признакам и месту образования.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proofErr w:type="gramStart"/>
      <w:r w:rsidRPr="000D1B3D">
        <w:rPr>
          <w:rFonts w:ascii="Times New Roman" w:hAnsi="Times New Roman" w:cs="Times New Roman"/>
          <w:spacing w:val="7"/>
          <w:sz w:val="28"/>
          <w:szCs w:val="28"/>
        </w:rPr>
        <w:t>Совершенствование  умения</w:t>
      </w:r>
      <w:proofErr w:type="gramEnd"/>
      <w:r w:rsidRPr="000D1B3D">
        <w:rPr>
          <w:rFonts w:ascii="Times New Roman" w:hAnsi="Times New Roman" w:cs="Times New Roman"/>
          <w:spacing w:val="7"/>
          <w:sz w:val="28"/>
          <w:szCs w:val="28"/>
        </w:rPr>
        <w:t xml:space="preserve">  выделять звук на </w:t>
      </w:r>
      <w:r w:rsidR="00CC33C1" w:rsidRPr="000D1B3D">
        <w:rPr>
          <w:rFonts w:ascii="Times New Roman" w:hAnsi="Times New Roman" w:cs="Times New Roman"/>
          <w:spacing w:val="7"/>
          <w:sz w:val="28"/>
          <w:szCs w:val="28"/>
        </w:rPr>
        <w:t>фоне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слова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, выполнять звуковой анализ и синтез слов, 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>состоящих из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четырех звуков (при условии, что написание слов не рас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t xml:space="preserve">ходится с произношением): </w:t>
      </w:r>
      <w:r w:rsidRPr="000D1B3D">
        <w:rPr>
          <w:rFonts w:ascii="Times New Roman" w:hAnsi="Times New Roman" w:cs="Times New Roman"/>
          <w:iCs/>
          <w:spacing w:val="-2"/>
          <w:sz w:val="28"/>
          <w:szCs w:val="28"/>
        </w:rPr>
        <w:t>лужа, кран, болт, лиса, винт, крик.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5"/>
          <w:sz w:val="28"/>
          <w:szCs w:val="28"/>
        </w:rPr>
        <w:t>Ознакомление с новыми звуками [ц], [ч], [щ]. Форми</w:t>
      </w:r>
      <w:r w:rsidRPr="000D1B3D">
        <w:rPr>
          <w:rFonts w:ascii="Times New Roman" w:hAnsi="Times New Roman" w:cs="Times New Roman"/>
          <w:spacing w:val="5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рование умения выделять эти звуки на фоне слова, </w:t>
      </w:r>
      <w:r w:rsidR="00CC33C1" w:rsidRPr="000D1B3D">
        <w:rPr>
          <w:rFonts w:ascii="Times New Roman" w:hAnsi="Times New Roman" w:cs="Times New Roman"/>
          <w:spacing w:val="1"/>
          <w:sz w:val="28"/>
          <w:szCs w:val="28"/>
        </w:rPr>
        <w:t>подбирать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слова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 с этими звуками.</w:t>
      </w:r>
    </w:p>
    <w:p w:rsidR="00DD10F7" w:rsidRPr="000D1B3D" w:rsidRDefault="00DD10F7" w:rsidP="00DD10F7">
      <w:pPr>
        <w:pStyle w:val="a3"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spacing w:val="8"/>
          <w:sz w:val="28"/>
          <w:szCs w:val="28"/>
          <w:u w:val="single"/>
        </w:rPr>
        <w:t>Обучение грамоте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Дальнейшее совершенствование умения «печатать» бук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вы, слоги, слова, предложения с пройденными буквами.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-2"/>
          <w:sz w:val="28"/>
          <w:szCs w:val="28"/>
        </w:rPr>
        <w:t>Ознакомление с буквами Ц, Ч, Щ. Формирование умения</w:t>
      </w:r>
      <w:r w:rsidRPr="000D1B3D">
        <w:rPr>
          <w:rFonts w:ascii="Times New Roman" w:hAnsi="Times New Roman" w:cs="Times New Roman"/>
          <w:spacing w:val="-2"/>
          <w:sz w:val="28"/>
          <w:szCs w:val="28"/>
        </w:rPr>
        <w:br/>
      </w:r>
      <w:r w:rsidRPr="000D1B3D">
        <w:rPr>
          <w:rFonts w:ascii="Times New Roman" w:hAnsi="Times New Roman" w:cs="Times New Roman"/>
          <w:spacing w:val="-3"/>
          <w:sz w:val="28"/>
          <w:szCs w:val="28"/>
        </w:rPr>
        <w:t>осознанно читать слова, предложения, тексты с этими буквами.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Закрепление умения выкладывать буквы из палочек, ку</w:t>
      </w:r>
      <w:r w:rsidRPr="000D1B3D">
        <w:rPr>
          <w:rFonts w:ascii="Times New Roman" w:hAnsi="Times New Roman" w:cs="Times New Roman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биков, мозаики, </w:t>
      </w:r>
      <w:proofErr w:type="spellStart"/>
      <w:r w:rsidRPr="000D1B3D">
        <w:rPr>
          <w:rFonts w:ascii="Times New Roman" w:hAnsi="Times New Roman" w:cs="Times New Roman"/>
          <w:spacing w:val="1"/>
          <w:sz w:val="28"/>
          <w:szCs w:val="28"/>
        </w:rPr>
        <w:t>шнурочка</w:t>
      </w:r>
      <w:proofErr w:type="spellEnd"/>
      <w:r w:rsidRPr="000D1B3D">
        <w:rPr>
          <w:rFonts w:ascii="Times New Roman" w:hAnsi="Times New Roman" w:cs="Times New Roman"/>
          <w:spacing w:val="1"/>
          <w:sz w:val="28"/>
          <w:szCs w:val="28"/>
        </w:rPr>
        <w:t>; лепить их из пластилина; узнавать буквы с недостающими элементами или «зашумленные» бук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softHyphen/>
        <w:t>вы; различать правильно и неправильно напечатанные буквы.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Формирование умения решать кроссворды, </w:t>
      </w:r>
      <w:r w:rsidR="00CC33C1" w:rsidRPr="000D1B3D">
        <w:rPr>
          <w:rFonts w:ascii="Times New Roman" w:hAnsi="Times New Roman" w:cs="Times New Roman"/>
          <w:spacing w:val="1"/>
          <w:sz w:val="28"/>
          <w:szCs w:val="28"/>
        </w:rPr>
        <w:t>разгадывать</w:t>
      </w:r>
      <w:r w:rsidR="00CC33C1"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 ребусы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, читать изографы.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Формирование умения правильно называть буквы рус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>ского алфавита.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0D1B3D">
        <w:rPr>
          <w:rFonts w:ascii="Times New Roman" w:hAnsi="Times New Roman" w:cs="Times New Roman"/>
          <w:spacing w:val="5"/>
          <w:sz w:val="28"/>
          <w:szCs w:val="28"/>
        </w:rPr>
        <w:t xml:space="preserve">Ознакомление с правилами правописания, написание </w:t>
      </w:r>
      <w:proofErr w:type="spellStart"/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>ча</w:t>
      </w:r>
      <w:proofErr w:type="spellEnd"/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 xml:space="preserve">—ща </w:t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с буквой А, </w:t>
      </w:r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>чу—</w:t>
      </w:r>
      <w:proofErr w:type="spellStart"/>
      <w:r w:rsidRPr="000D1B3D">
        <w:rPr>
          <w:rFonts w:ascii="Times New Roman" w:hAnsi="Times New Roman" w:cs="Times New Roman"/>
          <w:iCs/>
          <w:spacing w:val="2"/>
          <w:sz w:val="28"/>
          <w:szCs w:val="28"/>
        </w:rPr>
        <w:t>щу</w:t>
      </w:r>
      <w:proofErr w:type="spellEnd"/>
      <w:r w:rsidRPr="000D1B3D">
        <w:rPr>
          <w:rFonts w:ascii="Times New Roman" w:hAnsi="Times New Roman" w:cs="Times New Roman"/>
          <w:spacing w:val="2"/>
          <w:sz w:val="28"/>
          <w:szCs w:val="28"/>
        </w:rPr>
        <w:t>— с буквой У.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4"/>
          <w:sz w:val="28"/>
          <w:szCs w:val="28"/>
        </w:rPr>
      </w:pPr>
    </w:p>
    <w:p w:rsidR="00DD10F7" w:rsidRPr="000D1B3D" w:rsidRDefault="00DD10F7" w:rsidP="00DD10F7">
      <w:pPr>
        <w:pStyle w:val="a3"/>
        <w:spacing w:line="276" w:lineRule="auto"/>
        <w:ind w:firstLine="708"/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B3D">
        <w:rPr>
          <w:rFonts w:ascii="Times New Roman" w:hAnsi="Times New Roman" w:cs="Times New Roman"/>
          <w:b/>
          <w:spacing w:val="2"/>
          <w:sz w:val="28"/>
          <w:szCs w:val="28"/>
          <w:u w:val="single"/>
        </w:rPr>
        <w:t>Развитие связной речи и речевого общения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 Дальнейшее развитие коммуникативных навыков. 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pacing w:val="-1"/>
          <w:sz w:val="28"/>
          <w:szCs w:val="28"/>
        </w:rPr>
        <w:t>Обу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  <w:t>чение использованию принятых норм вежливого речевого об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щения (внимательно слушать собеседника, задавать вопросы, </w:t>
      </w:r>
      <w:r w:rsidRPr="000D1B3D">
        <w:rPr>
          <w:rFonts w:ascii="Times New Roman" w:hAnsi="Times New Roman" w:cs="Times New Roman"/>
          <w:spacing w:val="4"/>
          <w:sz w:val="28"/>
          <w:szCs w:val="28"/>
        </w:rPr>
        <w:t>строить высказывания кратко или распространенно).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0D1B3D">
        <w:rPr>
          <w:rFonts w:ascii="Times New Roman" w:hAnsi="Times New Roman" w:cs="Times New Roman"/>
          <w:spacing w:val="4"/>
          <w:sz w:val="28"/>
          <w:szCs w:val="28"/>
        </w:rPr>
        <w:t xml:space="preserve">Совершенствование умения составлять </w:t>
      </w:r>
      <w:r w:rsidR="00CC33C1" w:rsidRPr="000D1B3D">
        <w:rPr>
          <w:rFonts w:ascii="Times New Roman" w:hAnsi="Times New Roman" w:cs="Times New Roman"/>
          <w:spacing w:val="4"/>
          <w:sz w:val="28"/>
          <w:szCs w:val="28"/>
        </w:rPr>
        <w:t>описательные</w:t>
      </w:r>
      <w:r w:rsidR="00CC33C1" w:rsidRPr="000D1B3D">
        <w:rPr>
          <w:rFonts w:ascii="Times New Roman" w:hAnsi="Times New Roman" w:cs="Times New Roman"/>
          <w:spacing w:val="11"/>
          <w:sz w:val="28"/>
          <w:szCs w:val="28"/>
        </w:rPr>
        <w:t xml:space="preserve"> рассказы</w:t>
      </w:r>
      <w:r w:rsidRPr="000D1B3D">
        <w:rPr>
          <w:rFonts w:ascii="Times New Roman" w:hAnsi="Times New Roman" w:cs="Times New Roman"/>
          <w:spacing w:val="11"/>
          <w:sz w:val="28"/>
          <w:szCs w:val="28"/>
        </w:rPr>
        <w:t xml:space="preserve"> о предметах и объектах, рассказы по картине и</w:t>
      </w:r>
      <w:r w:rsidR="00CC33C1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t xml:space="preserve">серии картин по данному или коллективно </w:t>
      </w:r>
      <w:r w:rsidR="00CC33C1" w:rsidRPr="000D1B3D">
        <w:rPr>
          <w:rFonts w:ascii="Times New Roman" w:hAnsi="Times New Roman" w:cs="Times New Roman"/>
          <w:spacing w:val="8"/>
          <w:sz w:val="28"/>
          <w:szCs w:val="28"/>
        </w:rPr>
        <w:t>составленному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 плану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Формирование умения составлять рассказы из </w:t>
      </w:r>
      <w:r w:rsidR="00CC33C1" w:rsidRPr="000D1B3D">
        <w:rPr>
          <w:rFonts w:ascii="Times New Roman" w:hAnsi="Times New Roman" w:cs="Times New Roman"/>
          <w:spacing w:val="2"/>
          <w:sz w:val="28"/>
          <w:szCs w:val="28"/>
        </w:rPr>
        <w:t>личного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 опыта</w:t>
      </w:r>
      <w:r w:rsidRPr="000D1B3D">
        <w:rPr>
          <w:rFonts w:ascii="Times New Roman" w:hAnsi="Times New Roman" w:cs="Times New Roman"/>
          <w:spacing w:val="-1"/>
          <w:sz w:val="28"/>
          <w:szCs w:val="28"/>
        </w:rPr>
        <w:t xml:space="preserve">, рассказывать о переживаниях, связанных с </w:t>
      </w:r>
      <w:r w:rsidR="00CC33C1" w:rsidRPr="000D1B3D">
        <w:rPr>
          <w:rFonts w:ascii="Times New Roman" w:hAnsi="Times New Roman" w:cs="Times New Roman"/>
          <w:spacing w:val="-1"/>
          <w:sz w:val="28"/>
          <w:szCs w:val="28"/>
        </w:rPr>
        <w:t>увиденным,</w:t>
      </w:r>
      <w:r w:rsidR="00CC33C1" w:rsidRPr="000D1B3D">
        <w:rPr>
          <w:rFonts w:ascii="Times New Roman" w:hAnsi="Times New Roman" w:cs="Times New Roman"/>
          <w:spacing w:val="1"/>
          <w:sz w:val="28"/>
          <w:szCs w:val="28"/>
        </w:rPr>
        <w:t xml:space="preserve"> прочитанным</w:t>
      </w:r>
      <w:r w:rsidRPr="000D1B3D">
        <w:rPr>
          <w:rFonts w:ascii="Times New Roman" w:hAnsi="Times New Roman" w:cs="Times New Roman"/>
          <w:spacing w:val="1"/>
          <w:sz w:val="28"/>
          <w:szCs w:val="28"/>
        </w:rPr>
        <w:t>.</w:t>
      </w:r>
    </w:p>
    <w:p w:rsidR="00DD10F7" w:rsidRPr="000D1B3D" w:rsidRDefault="00DD10F7" w:rsidP="00DD10F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0D1B3D">
        <w:rPr>
          <w:rFonts w:ascii="Times New Roman" w:hAnsi="Times New Roman" w:cs="Times New Roman"/>
          <w:spacing w:val="3"/>
          <w:sz w:val="28"/>
          <w:szCs w:val="28"/>
        </w:rPr>
        <w:t>Дальнейшее совершенствование навыка пересказа рас</w:t>
      </w:r>
      <w:r w:rsidRPr="000D1B3D">
        <w:rPr>
          <w:rFonts w:ascii="Times New Roman" w:hAnsi="Times New Roman" w:cs="Times New Roman"/>
          <w:spacing w:val="3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t>сказов и знакомых сказок («Царевна-лягушка») по коллек</w:t>
      </w:r>
      <w:r w:rsidRPr="000D1B3D">
        <w:rPr>
          <w:rFonts w:ascii="Times New Roman" w:hAnsi="Times New Roman" w:cs="Times New Roman"/>
          <w:spacing w:val="7"/>
          <w:sz w:val="28"/>
          <w:szCs w:val="28"/>
        </w:rPr>
        <w:softHyphen/>
      </w:r>
      <w:r w:rsidRPr="000D1B3D">
        <w:rPr>
          <w:rFonts w:ascii="Times New Roman" w:hAnsi="Times New Roman" w:cs="Times New Roman"/>
          <w:spacing w:val="2"/>
          <w:sz w:val="28"/>
          <w:szCs w:val="28"/>
        </w:rPr>
        <w:t xml:space="preserve">тивно   составленному   плану.   Совершенствование   </w:t>
      </w:r>
      <w:r w:rsidR="00CC33C1" w:rsidRPr="000D1B3D">
        <w:rPr>
          <w:rFonts w:ascii="Times New Roman" w:hAnsi="Times New Roman" w:cs="Times New Roman"/>
          <w:spacing w:val="2"/>
          <w:sz w:val="28"/>
          <w:szCs w:val="28"/>
        </w:rPr>
        <w:t>навыка</w:t>
      </w:r>
      <w:r w:rsidR="00CC33C1" w:rsidRPr="000D1B3D">
        <w:rPr>
          <w:rFonts w:ascii="Times New Roman" w:hAnsi="Times New Roman" w:cs="Times New Roman"/>
          <w:spacing w:val="8"/>
          <w:sz w:val="28"/>
          <w:szCs w:val="28"/>
        </w:rPr>
        <w:t xml:space="preserve"> пересказа</w:t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t xml:space="preserve"> с изменением времени действия и лица рассказ</w:t>
      </w:r>
      <w:r w:rsidRPr="000D1B3D">
        <w:rPr>
          <w:rFonts w:ascii="Times New Roman" w:hAnsi="Times New Roman" w:cs="Times New Roman"/>
          <w:spacing w:val="8"/>
          <w:sz w:val="28"/>
          <w:szCs w:val="28"/>
        </w:rPr>
        <w:softHyphen/>
      </w:r>
      <w:r w:rsidRPr="000D1B3D">
        <w:rPr>
          <w:rFonts w:ascii="Times New Roman" w:hAnsi="Times New Roman" w:cs="Times New Roman"/>
          <w:sz w:val="28"/>
          <w:szCs w:val="28"/>
        </w:rPr>
        <w:t>чика.</w:t>
      </w:r>
    </w:p>
    <w:p w:rsidR="00DD10F7" w:rsidRDefault="00DD10F7" w:rsidP="00DD10F7"/>
    <w:p w:rsidR="00DD10F7" w:rsidRPr="00B17D62" w:rsidRDefault="00DD10F7" w:rsidP="00B17D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7D62">
        <w:rPr>
          <w:rFonts w:ascii="Times New Roman" w:hAnsi="Times New Roman" w:cs="Times New Roman"/>
          <w:b/>
          <w:sz w:val="28"/>
          <w:szCs w:val="28"/>
        </w:rPr>
        <w:lastRenderedPageBreak/>
        <w:t>3-й период обучения (март, апрель, май, июнь)</w:t>
      </w:r>
    </w:p>
    <w:p w:rsidR="00DD10F7" w:rsidRPr="00DD10F7" w:rsidRDefault="00DD10F7" w:rsidP="00B662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Развитие словаря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>Расширение, уточнени</w:t>
      </w:r>
      <w:r w:rsidR="00CC33C1">
        <w:rPr>
          <w:rFonts w:ascii="Times New Roman" w:hAnsi="Times New Roman" w:cs="Times New Roman"/>
          <w:sz w:val="28"/>
          <w:szCs w:val="28"/>
        </w:rPr>
        <w:t>е и активизация словаря на осно</w:t>
      </w:r>
      <w:r w:rsidRPr="00DD10F7">
        <w:rPr>
          <w:rFonts w:ascii="Times New Roman" w:hAnsi="Times New Roman" w:cs="Times New Roman"/>
          <w:sz w:val="28"/>
          <w:szCs w:val="28"/>
        </w:rPr>
        <w:t>ве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систематизации и обобщения знаний об окружающем в рамках изучаемых лексических тем («Ранняя весна», «Поздняя весна», «Перелетные птицы весной», «Скоро в школу», «Наша Родина — Россия», «Столица России Москва», «Родной город»).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обогащение экспрессивной речи сложными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 xml:space="preserve">словами (ледоход, первоцвет, </w:t>
      </w:r>
      <w:r w:rsidR="00CC33C1">
        <w:rPr>
          <w:rFonts w:ascii="Times New Roman" w:hAnsi="Times New Roman" w:cs="Times New Roman"/>
          <w:sz w:val="28"/>
          <w:szCs w:val="28"/>
        </w:rPr>
        <w:t>половодье, белокаменная), много</w:t>
      </w:r>
      <w:r w:rsidRPr="00DD10F7">
        <w:rPr>
          <w:rFonts w:ascii="Times New Roman" w:hAnsi="Times New Roman" w:cs="Times New Roman"/>
          <w:sz w:val="28"/>
          <w:szCs w:val="28"/>
        </w:rPr>
        <w:t>значными словами</w:t>
      </w:r>
      <w:r w:rsidR="005E7A9C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(солнце печет, мама печет блины; ручеек звенит, звонок звенит), слов</w:t>
      </w:r>
      <w:r w:rsidR="00CC33C1">
        <w:rPr>
          <w:rFonts w:ascii="Times New Roman" w:hAnsi="Times New Roman" w:cs="Times New Roman"/>
          <w:sz w:val="28"/>
          <w:szCs w:val="28"/>
        </w:rPr>
        <w:t>ами в переносном значении (горя</w:t>
      </w:r>
      <w:r w:rsidRPr="00DD10F7">
        <w:rPr>
          <w:rFonts w:ascii="Times New Roman" w:hAnsi="Times New Roman" w:cs="Times New Roman"/>
          <w:sz w:val="28"/>
          <w:szCs w:val="28"/>
        </w:rPr>
        <w:t>чее сердце, золотые руки), однокоренными словами (солнце, солнечный, подсолнух, подсолнечное).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обогащение экспрессивной речи словами-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синонимами (бежать — нестись, большой — огромны</w:t>
      </w:r>
      <w:r w:rsidR="00CC33C1">
        <w:rPr>
          <w:rFonts w:ascii="Times New Roman" w:hAnsi="Times New Roman" w:cs="Times New Roman"/>
          <w:sz w:val="28"/>
          <w:szCs w:val="28"/>
        </w:rPr>
        <w:t>й) и сло</w:t>
      </w:r>
      <w:r w:rsidRPr="00DD10F7">
        <w:rPr>
          <w:rFonts w:ascii="Times New Roman" w:hAnsi="Times New Roman" w:cs="Times New Roman"/>
          <w:sz w:val="28"/>
          <w:szCs w:val="28"/>
        </w:rPr>
        <w:t>вами антонимами (восход — закат, сажать — собирать, горя¬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чий — обжигающий).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обогащ</w:t>
      </w:r>
      <w:r w:rsidR="00CC33C1">
        <w:rPr>
          <w:rFonts w:ascii="Times New Roman" w:hAnsi="Times New Roman" w:cs="Times New Roman"/>
          <w:sz w:val="28"/>
          <w:szCs w:val="28"/>
        </w:rPr>
        <w:t>ение экспрессивной речи прилага</w:t>
      </w:r>
      <w:r w:rsidRPr="00DD10F7">
        <w:rPr>
          <w:rFonts w:ascii="Times New Roman" w:hAnsi="Times New Roman" w:cs="Times New Roman"/>
          <w:sz w:val="28"/>
          <w:szCs w:val="28"/>
        </w:rPr>
        <w:t>тельными с уменьшительн</w:t>
      </w:r>
      <w:r w:rsidR="00CC33C1">
        <w:rPr>
          <w:rFonts w:ascii="Times New Roman" w:hAnsi="Times New Roman" w:cs="Times New Roman"/>
          <w:sz w:val="28"/>
          <w:szCs w:val="28"/>
        </w:rPr>
        <w:t>ыми суффиксами (голубенький, ве</w:t>
      </w:r>
      <w:r w:rsidRPr="00DD10F7">
        <w:rPr>
          <w:rFonts w:ascii="Times New Roman" w:hAnsi="Times New Roman" w:cs="Times New Roman"/>
          <w:sz w:val="28"/>
          <w:szCs w:val="28"/>
        </w:rPr>
        <w:t>селенький), относительными (</w:t>
      </w:r>
      <w:r w:rsidR="00CC33C1">
        <w:rPr>
          <w:rFonts w:ascii="Times New Roman" w:hAnsi="Times New Roman" w:cs="Times New Roman"/>
          <w:sz w:val="28"/>
          <w:szCs w:val="28"/>
        </w:rPr>
        <w:t>московский, петербургский); при</w:t>
      </w:r>
      <w:r w:rsidRPr="00DD10F7">
        <w:rPr>
          <w:rFonts w:ascii="Times New Roman" w:hAnsi="Times New Roman" w:cs="Times New Roman"/>
          <w:sz w:val="28"/>
          <w:szCs w:val="28"/>
        </w:rPr>
        <w:t>лагательными с противопо</w:t>
      </w:r>
      <w:r w:rsidR="00CC33C1">
        <w:rPr>
          <w:rFonts w:ascii="Times New Roman" w:hAnsi="Times New Roman" w:cs="Times New Roman"/>
          <w:sz w:val="28"/>
          <w:szCs w:val="28"/>
        </w:rPr>
        <w:t>ложным значением (чистый — гряз</w:t>
      </w:r>
      <w:r w:rsidRPr="00DD10F7">
        <w:rPr>
          <w:rFonts w:ascii="Times New Roman" w:hAnsi="Times New Roman" w:cs="Times New Roman"/>
          <w:sz w:val="28"/>
          <w:szCs w:val="28"/>
        </w:rPr>
        <w:t>ный, маленький — огромный, широкий — узкий).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5.</w:t>
      </w:r>
      <w:r w:rsidRPr="00DD10F7">
        <w:rPr>
          <w:rFonts w:ascii="Times New Roman" w:hAnsi="Times New Roman" w:cs="Times New Roman"/>
          <w:sz w:val="28"/>
          <w:szCs w:val="28"/>
        </w:rPr>
        <w:tab/>
        <w:t>Обогащение словар</w:t>
      </w:r>
      <w:r w:rsidR="00CC33C1">
        <w:rPr>
          <w:rFonts w:ascii="Times New Roman" w:hAnsi="Times New Roman" w:cs="Times New Roman"/>
          <w:sz w:val="28"/>
          <w:szCs w:val="28"/>
        </w:rPr>
        <w:t>я однородными определениями, до</w:t>
      </w:r>
      <w:r w:rsidRPr="00DD10F7">
        <w:rPr>
          <w:rFonts w:ascii="Times New Roman" w:hAnsi="Times New Roman" w:cs="Times New Roman"/>
          <w:sz w:val="28"/>
          <w:szCs w:val="28"/>
        </w:rPr>
        <w:t xml:space="preserve">полнениями, сказуемыми (На проталинках расцветают </w:t>
      </w:r>
      <w:r w:rsidR="00CC33C1" w:rsidRPr="00DD10F7">
        <w:rPr>
          <w:rFonts w:ascii="Times New Roman" w:hAnsi="Times New Roman" w:cs="Times New Roman"/>
          <w:sz w:val="28"/>
          <w:szCs w:val="28"/>
        </w:rPr>
        <w:t>подснежники</w:t>
      </w:r>
      <w:r w:rsidRPr="00DD10F7">
        <w:rPr>
          <w:rFonts w:ascii="Times New Roman" w:hAnsi="Times New Roman" w:cs="Times New Roman"/>
          <w:sz w:val="28"/>
          <w:szCs w:val="28"/>
        </w:rPr>
        <w:t xml:space="preserve">. На проталинках расцветают прозрачные, хрупкие, нежные подснежники. На проталинках, на пригорках, на полянках расцветают подснежники. На </w:t>
      </w:r>
      <w:r w:rsidR="00CC33C1">
        <w:rPr>
          <w:rFonts w:ascii="Times New Roman" w:hAnsi="Times New Roman" w:cs="Times New Roman"/>
          <w:sz w:val="28"/>
          <w:szCs w:val="28"/>
        </w:rPr>
        <w:t>проталинках проклевываются, под</w:t>
      </w:r>
      <w:r w:rsidRPr="00DD10F7">
        <w:rPr>
          <w:rFonts w:ascii="Times New Roman" w:hAnsi="Times New Roman" w:cs="Times New Roman"/>
          <w:sz w:val="28"/>
          <w:szCs w:val="28"/>
        </w:rPr>
        <w:t>растают, расцветают первые подснежники.).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6.</w:t>
      </w:r>
      <w:r w:rsidRPr="00DD10F7">
        <w:rPr>
          <w:rFonts w:ascii="Times New Roman" w:hAnsi="Times New Roman" w:cs="Times New Roman"/>
          <w:sz w:val="28"/>
          <w:szCs w:val="28"/>
        </w:rPr>
        <w:tab/>
        <w:t>Пополнение словаря отглагольными существительными (покупать — покупатель, продавать —</w:t>
      </w:r>
      <w:r w:rsidR="00CC33C1">
        <w:rPr>
          <w:rFonts w:ascii="Times New Roman" w:hAnsi="Times New Roman" w:cs="Times New Roman"/>
          <w:sz w:val="28"/>
          <w:szCs w:val="28"/>
        </w:rPr>
        <w:t xml:space="preserve"> продавец, учить — учи</w:t>
      </w:r>
      <w:r w:rsidRPr="00DD10F7">
        <w:rPr>
          <w:rFonts w:ascii="Times New Roman" w:hAnsi="Times New Roman" w:cs="Times New Roman"/>
          <w:sz w:val="28"/>
          <w:szCs w:val="28"/>
        </w:rPr>
        <w:t>тель, ученик).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7.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обогащение экспрессивной речи простыми и сложными предлогами (из-за, из-под, между, через, около, возле).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8.</w:t>
      </w:r>
      <w:r w:rsidRPr="00DD10F7">
        <w:rPr>
          <w:rFonts w:ascii="Times New Roman" w:hAnsi="Times New Roman" w:cs="Times New Roman"/>
          <w:sz w:val="28"/>
          <w:szCs w:val="28"/>
        </w:rPr>
        <w:tab/>
        <w:t>Закрепление понятия слово и умения оперировать им.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Совершенствование грамматического строя речи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</w:t>
      </w:r>
      <w:r w:rsidR="00CC33C1">
        <w:rPr>
          <w:rFonts w:ascii="Times New Roman" w:hAnsi="Times New Roman" w:cs="Times New Roman"/>
          <w:sz w:val="28"/>
          <w:szCs w:val="28"/>
        </w:rPr>
        <w:t>енствование употребления сформи</w:t>
      </w:r>
      <w:r w:rsidRPr="00DD10F7">
        <w:rPr>
          <w:rFonts w:ascii="Times New Roman" w:hAnsi="Times New Roman" w:cs="Times New Roman"/>
          <w:sz w:val="28"/>
          <w:szCs w:val="28"/>
        </w:rPr>
        <w:t>рованных ранее грамматических категорий.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</w:t>
      </w:r>
      <w:r w:rsidR="00CC33C1">
        <w:rPr>
          <w:rFonts w:ascii="Times New Roman" w:hAnsi="Times New Roman" w:cs="Times New Roman"/>
          <w:sz w:val="28"/>
          <w:szCs w:val="28"/>
        </w:rPr>
        <w:t xml:space="preserve"> умения образовывать и использо</w:t>
      </w:r>
      <w:r w:rsidRPr="00DD10F7">
        <w:rPr>
          <w:rFonts w:ascii="Times New Roman" w:hAnsi="Times New Roman" w:cs="Times New Roman"/>
          <w:sz w:val="28"/>
          <w:szCs w:val="28"/>
        </w:rPr>
        <w:t>вать имена существительные с увеличительными суффиксами</w:t>
      </w:r>
      <w:r w:rsidR="005E7A9C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D10F7">
        <w:rPr>
          <w:rFonts w:ascii="Times New Roman" w:hAnsi="Times New Roman" w:cs="Times New Roman"/>
          <w:sz w:val="28"/>
          <w:szCs w:val="28"/>
        </w:rPr>
        <w:t>гнездище</w:t>
      </w:r>
      <w:proofErr w:type="spellEnd"/>
      <w:r w:rsidRPr="00DD10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D10F7">
        <w:rPr>
          <w:rFonts w:ascii="Times New Roman" w:hAnsi="Times New Roman" w:cs="Times New Roman"/>
          <w:sz w:val="28"/>
          <w:szCs w:val="28"/>
        </w:rPr>
        <w:t>лъдинища</w:t>
      </w:r>
      <w:proofErr w:type="spellEnd"/>
      <w:r w:rsidRPr="00DD10F7">
        <w:rPr>
          <w:rFonts w:ascii="Times New Roman" w:hAnsi="Times New Roman" w:cs="Times New Roman"/>
          <w:sz w:val="28"/>
          <w:szCs w:val="28"/>
        </w:rPr>
        <w:t>) и суффиксами единичности (проталин</w:t>
      </w:r>
      <w:r w:rsidR="00CC33C1">
        <w:rPr>
          <w:rFonts w:ascii="Times New Roman" w:hAnsi="Times New Roman" w:cs="Times New Roman"/>
          <w:sz w:val="28"/>
          <w:szCs w:val="28"/>
        </w:rPr>
        <w:t xml:space="preserve">ка, </w:t>
      </w:r>
      <w:r w:rsidRPr="00DD10F7">
        <w:rPr>
          <w:rFonts w:ascii="Times New Roman" w:hAnsi="Times New Roman" w:cs="Times New Roman"/>
          <w:sz w:val="28"/>
          <w:szCs w:val="28"/>
        </w:rPr>
        <w:t>травинка).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</w:t>
      </w:r>
      <w:r w:rsidR="00CC33C1">
        <w:rPr>
          <w:rFonts w:ascii="Times New Roman" w:hAnsi="Times New Roman" w:cs="Times New Roman"/>
          <w:sz w:val="28"/>
          <w:szCs w:val="28"/>
        </w:rPr>
        <w:t xml:space="preserve"> умения образовывать и использо</w:t>
      </w:r>
      <w:r w:rsidRPr="00DD10F7">
        <w:rPr>
          <w:rFonts w:ascii="Times New Roman" w:hAnsi="Times New Roman" w:cs="Times New Roman"/>
          <w:sz w:val="28"/>
          <w:szCs w:val="28"/>
        </w:rPr>
        <w:t>вать имена прилагательные в сравнительной степени (ярче,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шире, красивее, самый красивый).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</w:t>
      </w:r>
      <w:r w:rsidRPr="00DD10F7">
        <w:rPr>
          <w:rFonts w:ascii="Times New Roman" w:hAnsi="Times New Roman" w:cs="Times New Roman"/>
          <w:sz w:val="28"/>
          <w:szCs w:val="28"/>
        </w:rPr>
        <w:tab/>
        <w:t>Закрепление умения</w:t>
      </w:r>
      <w:r w:rsidR="00CC33C1">
        <w:rPr>
          <w:rFonts w:ascii="Times New Roman" w:hAnsi="Times New Roman" w:cs="Times New Roman"/>
          <w:sz w:val="28"/>
          <w:szCs w:val="28"/>
        </w:rPr>
        <w:t xml:space="preserve"> подбирать определения к сущест</w:t>
      </w:r>
      <w:r w:rsidRPr="00DD10F7">
        <w:rPr>
          <w:rFonts w:ascii="Times New Roman" w:hAnsi="Times New Roman" w:cs="Times New Roman"/>
          <w:sz w:val="28"/>
          <w:szCs w:val="28"/>
        </w:rPr>
        <w:t>вительным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 xml:space="preserve">(рыхлый, темный, грязный снег; чистое, </w:t>
      </w:r>
      <w:r w:rsidR="00CC33C1">
        <w:rPr>
          <w:rFonts w:ascii="Times New Roman" w:hAnsi="Times New Roman" w:cs="Times New Roman"/>
          <w:sz w:val="28"/>
          <w:szCs w:val="28"/>
        </w:rPr>
        <w:t>голубое, вы</w:t>
      </w:r>
      <w:r w:rsidRPr="00DD10F7">
        <w:rPr>
          <w:rFonts w:ascii="Times New Roman" w:hAnsi="Times New Roman" w:cs="Times New Roman"/>
          <w:sz w:val="28"/>
          <w:szCs w:val="28"/>
        </w:rPr>
        <w:t>сокое небо).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5.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</w:t>
      </w:r>
      <w:r w:rsidR="00CC33C1">
        <w:rPr>
          <w:rFonts w:ascii="Times New Roman" w:hAnsi="Times New Roman" w:cs="Times New Roman"/>
          <w:sz w:val="28"/>
          <w:szCs w:val="28"/>
        </w:rPr>
        <w:t xml:space="preserve"> умения образовывать и использо</w:t>
      </w:r>
      <w:r w:rsidRPr="00DD10F7">
        <w:rPr>
          <w:rFonts w:ascii="Times New Roman" w:hAnsi="Times New Roman" w:cs="Times New Roman"/>
          <w:sz w:val="28"/>
          <w:szCs w:val="28"/>
        </w:rPr>
        <w:t>вать глаголы в форме будущего простого и будущего сложного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времени (научусь, буду учиться).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6.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совершенствование навыков согласования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прилагательных с существительными (</w:t>
      </w:r>
      <w:r w:rsidR="00CC33C1">
        <w:rPr>
          <w:rFonts w:ascii="Times New Roman" w:hAnsi="Times New Roman" w:cs="Times New Roman"/>
          <w:sz w:val="28"/>
          <w:szCs w:val="28"/>
        </w:rPr>
        <w:t>прекрасный цветок, пре</w:t>
      </w:r>
      <w:r w:rsidRPr="00DD10F7">
        <w:rPr>
          <w:rFonts w:ascii="Times New Roman" w:hAnsi="Times New Roman" w:cs="Times New Roman"/>
          <w:sz w:val="28"/>
          <w:szCs w:val="28"/>
        </w:rPr>
        <w:t>красная незабудка, прекрасно</w:t>
      </w:r>
      <w:r w:rsidR="00CC33C1">
        <w:rPr>
          <w:rFonts w:ascii="Times New Roman" w:hAnsi="Times New Roman" w:cs="Times New Roman"/>
          <w:sz w:val="28"/>
          <w:szCs w:val="28"/>
        </w:rPr>
        <w:t>е утро, прекрасные дни) и числи</w:t>
      </w:r>
      <w:r w:rsidRPr="00DD10F7">
        <w:rPr>
          <w:rFonts w:ascii="Times New Roman" w:hAnsi="Times New Roman" w:cs="Times New Roman"/>
          <w:sz w:val="28"/>
          <w:szCs w:val="28"/>
        </w:rPr>
        <w:t>тельных с существительными (три бабочки, семь бабочек; трех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бабочек, семи бабочек).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7.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совершенствование навыков составления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простых предложений и распространения их однородными членами, составления сл</w:t>
      </w:r>
      <w:r w:rsidR="00CC33C1">
        <w:rPr>
          <w:rFonts w:ascii="Times New Roman" w:hAnsi="Times New Roman" w:cs="Times New Roman"/>
          <w:sz w:val="28"/>
          <w:szCs w:val="28"/>
        </w:rPr>
        <w:t>ожносочиненных и сложноподчинен</w:t>
      </w:r>
      <w:r w:rsidRPr="00DD10F7">
        <w:rPr>
          <w:rFonts w:ascii="Times New Roman" w:hAnsi="Times New Roman" w:cs="Times New Roman"/>
          <w:sz w:val="28"/>
          <w:szCs w:val="28"/>
        </w:rPr>
        <w:t>ных предложений.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8. Совершенствова</w:t>
      </w:r>
      <w:r w:rsidR="00CC33C1">
        <w:rPr>
          <w:rFonts w:ascii="Times New Roman" w:hAnsi="Times New Roman" w:cs="Times New Roman"/>
          <w:sz w:val="28"/>
          <w:szCs w:val="28"/>
        </w:rPr>
        <w:t>ние навыков анализа простых рас</w:t>
      </w:r>
      <w:r w:rsidRPr="00DD10F7">
        <w:rPr>
          <w:rFonts w:ascii="Times New Roman" w:hAnsi="Times New Roman" w:cs="Times New Roman"/>
          <w:sz w:val="28"/>
          <w:szCs w:val="28"/>
        </w:rPr>
        <w:t xml:space="preserve">пространенных предложений </w:t>
      </w:r>
      <w:r w:rsidR="00CC33C1">
        <w:rPr>
          <w:rFonts w:ascii="Times New Roman" w:hAnsi="Times New Roman" w:cs="Times New Roman"/>
          <w:sz w:val="28"/>
          <w:szCs w:val="28"/>
        </w:rPr>
        <w:t>без предлогов и с простыми пред</w:t>
      </w:r>
      <w:r w:rsidRPr="00DD10F7">
        <w:rPr>
          <w:rFonts w:ascii="Times New Roman" w:hAnsi="Times New Roman" w:cs="Times New Roman"/>
          <w:sz w:val="28"/>
          <w:szCs w:val="28"/>
        </w:rPr>
        <w:t>логами и навыка составления графических схем предложений.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23BE8">
        <w:rPr>
          <w:rFonts w:ascii="Times New Roman" w:hAnsi="Times New Roman" w:cs="Times New Roman"/>
          <w:b/>
          <w:i/>
          <w:sz w:val="28"/>
          <w:szCs w:val="28"/>
        </w:rPr>
        <w:t>Развитие фонетико-фонематической системы языка и навыков языкового анализа и синтеза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Развитие просодической стороны речи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 xml:space="preserve">Дальнейшее развитие </w:t>
      </w:r>
      <w:r w:rsidR="00CC33C1">
        <w:rPr>
          <w:rFonts w:ascii="Times New Roman" w:hAnsi="Times New Roman" w:cs="Times New Roman"/>
          <w:sz w:val="28"/>
          <w:szCs w:val="28"/>
        </w:rPr>
        <w:t>и совершенствование речевого ды</w:t>
      </w:r>
      <w:r w:rsidRPr="00DD10F7">
        <w:rPr>
          <w:rFonts w:ascii="Times New Roman" w:hAnsi="Times New Roman" w:cs="Times New Roman"/>
          <w:sz w:val="28"/>
          <w:szCs w:val="28"/>
        </w:rPr>
        <w:t>хания.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 звучности и подвижности голоса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(быстрое и легкое изменение по силе, высоте, тембру).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 навыка голосоведения на мягкой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атаке, в спокойном темпе.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</w:t>
      </w:r>
      <w:r w:rsidRPr="00DD10F7">
        <w:rPr>
          <w:rFonts w:ascii="Times New Roman" w:hAnsi="Times New Roman" w:cs="Times New Roman"/>
          <w:sz w:val="28"/>
          <w:szCs w:val="28"/>
        </w:rPr>
        <w:tab/>
        <w:t>Продолжение работы н</w:t>
      </w:r>
      <w:r w:rsidR="00CC33C1">
        <w:rPr>
          <w:rFonts w:ascii="Times New Roman" w:hAnsi="Times New Roman" w:cs="Times New Roman"/>
          <w:sz w:val="28"/>
          <w:szCs w:val="28"/>
        </w:rPr>
        <w:t>ад четкостью дикции, интонацион</w:t>
      </w:r>
      <w:r w:rsidRPr="00DD10F7">
        <w:rPr>
          <w:rFonts w:ascii="Times New Roman" w:hAnsi="Times New Roman" w:cs="Times New Roman"/>
          <w:sz w:val="28"/>
          <w:szCs w:val="28"/>
        </w:rPr>
        <w:t>ной выразительностью речи в свободной речевой деятельности.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Коррекция произносительной стороны речи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>Продолжение работ</w:t>
      </w:r>
      <w:r w:rsidR="00CC33C1">
        <w:rPr>
          <w:rFonts w:ascii="Times New Roman" w:hAnsi="Times New Roman" w:cs="Times New Roman"/>
          <w:sz w:val="28"/>
          <w:szCs w:val="28"/>
        </w:rPr>
        <w:t>ы по совершенствованию и активи</w:t>
      </w:r>
      <w:r w:rsidRPr="00DD10F7">
        <w:rPr>
          <w:rFonts w:ascii="Times New Roman" w:hAnsi="Times New Roman" w:cs="Times New Roman"/>
          <w:sz w:val="28"/>
          <w:szCs w:val="28"/>
        </w:rPr>
        <w:t>зации движений речевого аппарата.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Завершение работы п</w:t>
      </w:r>
      <w:r w:rsidR="00CC33C1">
        <w:rPr>
          <w:rFonts w:ascii="Times New Roman" w:hAnsi="Times New Roman" w:cs="Times New Roman"/>
          <w:sz w:val="28"/>
          <w:szCs w:val="28"/>
        </w:rPr>
        <w:t>о автоматизации правильного про</w:t>
      </w:r>
      <w:r w:rsidRPr="00DD10F7">
        <w:rPr>
          <w:rFonts w:ascii="Times New Roman" w:hAnsi="Times New Roman" w:cs="Times New Roman"/>
          <w:sz w:val="28"/>
          <w:szCs w:val="28"/>
        </w:rPr>
        <w:t>изношения звуков всех групп.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Работа над слоговой структурой слова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 xml:space="preserve">Формирование умения правильно произносить </w:t>
      </w:r>
      <w:r w:rsidR="00CC33C1">
        <w:rPr>
          <w:rFonts w:ascii="Times New Roman" w:hAnsi="Times New Roman" w:cs="Times New Roman"/>
          <w:sz w:val="28"/>
          <w:szCs w:val="28"/>
        </w:rPr>
        <w:t>четырех</w:t>
      </w:r>
      <w:r w:rsidRPr="00DD10F7">
        <w:rPr>
          <w:rFonts w:ascii="Times New Roman" w:hAnsi="Times New Roman" w:cs="Times New Roman"/>
          <w:sz w:val="28"/>
          <w:szCs w:val="28"/>
        </w:rPr>
        <w:t>сложные и пятисложные сл</w:t>
      </w:r>
      <w:r w:rsidR="00CC33C1">
        <w:rPr>
          <w:rFonts w:ascii="Times New Roman" w:hAnsi="Times New Roman" w:cs="Times New Roman"/>
          <w:sz w:val="28"/>
          <w:szCs w:val="28"/>
        </w:rPr>
        <w:t>ова сложной звукослоговой струк</w:t>
      </w:r>
      <w:r w:rsidRPr="00DD10F7">
        <w:rPr>
          <w:rFonts w:ascii="Times New Roman" w:hAnsi="Times New Roman" w:cs="Times New Roman"/>
          <w:sz w:val="28"/>
          <w:szCs w:val="28"/>
        </w:rPr>
        <w:t>туры (погремушка, колокольчик, велосипедист, регулировщик).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</w:t>
      </w:r>
      <w:r w:rsidR="00CC33C1">
        <w:rPr>
          <w:rFonts w:ascii="Times New Roman" w:hAnsi="Times New Roman" w:cs="Times New Roman"/>
          <w:sz w:val="28"/>
          <w:szCs w:val="28"/>
        </w:rPr>
        <w:t>нствование умения выполнять сло</w:t>
      </w:r>
      <w:r w:rsidRPr="00DD10F7">
        <w:rPr>
          <w:rFonts w:ascii="Times New Roman" w:hAnsi="Times New Roman" w:cs="Times New Roman"/>
          <w:sz w:val="28"/>
          <w:szCs w:val="28"/>
        </w:rPr>
        <w:t>говой анализ и синтез слов, состоящих из одного, двух, трех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слогов; подбирать слова с заданным количеством слогов.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Совершенствование фонематических представлений, навыков звукового анализа и синтеза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 xml:space="preserve">Совершенствование </w:t>
      </w:r>
      <w:r w:rsidR="00CC33C1">
        <w:rPr>
          <w:rFonts w:ascii="Times New Roman" w:hAnsi="Times New Roman" w:cs="Times New Roman"/>
          <w:sz w:val="28"/>
          <w:szCs w:val="28"/>
        </w:rPr>
        <w:t>умения подбирать слова на задан</w:t>
      </w:r>
      <w:r w:rsidRPr="00DD10F7">
        <w:rPr>
          <w:rFonts w:ascii="Times New Roman" w:hAnsi="Times New Roman" w:cs="Times New Roman"/>
          <w:sz w:val="28"/>
          <w:szCs w:val="28"/>
        </w:rPr>
        <w:t>ный звук.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Развитие навыков дифференциации согласных звуков по твердости — мягкости, зв</w:t>
      </w:r>
      <w:r w:rsidR="00CC33C1">
        <w:rPr>
          <w:rFonts w:ascii="Times New Roman" w:hAnsi="Times New Roman" w:cs="Times New Roman"/>
          <w:sz w:val="28"/>
          <w:szCs w:val="28"/>
        </w:rPr>
        <w:t>онкости — глухости, по акустиче</w:t>
      </w:r>
      <w:r w:rsidRPr="00DD10F7">
        <w:rPr>
          <w:rFonts w:ascii="Times New Roman" w:hAnsi="Times New Roman" w:cs="Times New Roman"/>
          <w:sz w:val="28"/>
          <w:szCs w:val="28"/>
        </w:rPr>
        <w:t>ским признакам и месту образования.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совершенствование умения выделять звук на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фоне слова, выполнять звуков</w:t>
      </w:r>
      <w:r w:rsidR="00CC33C1">
        <w:rPr>
          <w:rFonts w:ascii="Times New Roman" w:hAnsi="Times New Roman" w:cs="Times New Roman"/>
          <w:sz w:val="28"/>
          <w:szCs w:val="28"/>
        </w:rPr>
        <w:t>ой анализ и синтез слов, состоя</w:t>
      </w:r>
      <w:r w:rsidRPr="00DD10F7">
        <w:rPr>
          <w:rFonts w:ascii="Times New Roman" w:hAnsi="Times New Roman" w:cs="Times New Roman"/>
          <w:sz w:val="28"/>
          <w:szCs w:val="28"/>
        </w:rPr>
        <w:t>щих из пяти звуков (при услов</w:t>
      </w:r>
      <w:r w:rsidR="00CC33C1">
        <w:rPr>
          <w:rFonts w:ascii="Times New Roman" w:hAnsi="Times New Roman" w:cs="Times New Roman"/>
          <w:sz w:val="28"/>
          <w:szCs w:val="28"/>
        </w:rPr>
        <w:t>ии, что написание слов не расхо</w:t>
      </w:r>
      <w:r w:rsidRPr="00DD10F7">
        <w:rPr>
          <w:rFonts w:ascii="Times New Roman" w:hAnsi="Times New Roman" w:cs="Times New Roman"/>
          <w:sz w:val="28"/>
          <w:szCs w:val="28"/>
        </w:rPr>
        <w:t>дится с произношением): трава, слива, маска, миска, калина.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</w:t>
      </w:r>
      <w:r w:rsidRPr="00DD10F7">
        <w:rPr>
          <w:rFonts w:ascii="Times New Roman" w:hAnsi="Times New Roman" w:cs="Times New Roman"/>
          <w:sz w:val="28"/>
          <w:szCs w:val="28"/>
        </w:rPr>
        <w:tab/>
        <w:t xml:space="preserve">Ознакомление со звуками </w:t>
      </w:r>
      <w:r w:rsidR="00CC33C1">
        <w:rPr>
          <w:rFonts w:ascii="Times New Roman" w:hAnsi="Times New Roman" w:cs="Times New Roman"/>
          <w:sz w:val="28"/>
          <w:szCs w:val="28"/>
        </w:rPr>
        <w:t>[л], [л'], [р], [р']. Формирова</w:t>
      </w:r>
      <w:r w:rsidRPr="00DD10F7">
        <w:rPr>
          <w:rFonts w:ascii="Times New Roman" w:hAnsi="Times New Roman" w:cs="Times New Roman"/>
          <w:sz w:val="28"/>
          <w:szCs w:val="28"/>
        </w:rPr>
        <w:t>ние умения выделять эти звуки из слов, подбирать слова с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этими звуками.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 xml:space="preserve">     5.Формирование представления о том, что буквы Ь и Ъ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не обозначают звуков.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Обучение грамоте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>Закрепление навыков осознанного чтения и «печатания»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слов, предложений, небольших текстов.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Ознакомление с новыми буквами: Л, Р, Ь, Ъ.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 xml:space="preserve">Совершенствование </w:t>
      </w:r>
      <w:r w:rsidR="00CC33C1">
        <w:rPr>
          <w:rFonts w:ascii="Times New Roman" w:hAnsi="Times New Roman" w:cs="Times New Roman"/>
          <w:sz w:val="28"/>
          <w:szCs w:val="28"/>
        </w:rPr>
        <w:t>умения решать кроссворды, разга</w:t>
      </w:r>
      <w:r w:rsidRPr="00DD10F7">
        <w:rPr>
          <w:rFonts w:ascii="Times New Roman" w:hAnsi="Times New Roman" w:cs="Times New Roman"/>
          <w:sz w:val="28"/>
          <w:szCs w:val="28"/>
        </w:rPr>
        <w:t>дывать ребусы, читать изографы.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 умения узнавать буквы, написанные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разными шрифтами, разли</w:t>
      </w:r>
      <w:r w:rsidR="00CC33C1">
        <w:rPr>
          <w:rFonts w:ascii="Times New Roman" w:hAnsi="Times New Roman" w:cs="Times New Roman"/>
          <w:sz w:val="28"/>
          <w:szCs w:val="28"/>
        </w:rPr>
        <w:t>чать правильно и неправильно на</w:t>
      </w:r>
      <w:r w:rsidRPr="00DD10F7">
        <w:rPr>
          <w:rFonts w:ascii="Times New Roman" w:hAnsi="Times New Roman" w:cs="Times New Roman"/>
          <w:sz w:val="28"/>
          <w:szCs w:val="28"/>
        </w:rPr>
        <w:t>печатанные буквы, а также буквы, наложенные друг на друга.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5.</w:t>
      </w:r>
      <w:r w:rsidRPr="00DD10F7">
        <w:rPr>
          <w:rFonts w:ascii="Times New Roman" w:hAnsi="Times New Roman" w:cs="Times New Roman"/>
          <w:sz w:val="28"/>
          <w:szCs w:val="28"/>
        </w:rPr>
        <w:tab/>
        <w:t>Формирование умен</w:t>
      </w:r>
      <w:r w:rsidR="00CC33C1">
        <w:rPr>
          <w:rFonts w:ascii="Times New Roman" w:hAnsi="Times New Roman" w:cs="Times New Roman"/>
          <w:sz w:val="28"/>
          <w:szCs w:val="28"/>
        </w:rPr>
        <w:t>ия правильно называть буквы рус</w:t>
      </w:r>
      <w:r w:rsidRPr="00DD10F7">
        <w:rPr>
          <w:rFonts w:ascii="Times New Roman" w:hAnsi="Times New Roman" w:cs="Times New Roman"/>
          <w:sz w:val="28"/>
          <w:szCs w:val="28"/>
        </w:rPr>
        <w:t>ского алфавита.</w:t>
      </w:r>
    </w:p>
    <w:p w:rsidR="00DD10F7" w:rsidRPr="00523BE8" w:rsidRDefault="00DD10F7" w:rsidP="00523B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BE8">
        <w:rPr>
          <w:rFonts w:ascii="Times New Roman" w:hAnsi="Times New Roman" w:cs="Times New Roman"/>
          <w:b/>
          <w:sz w:val="28"/>
          <w:szCs w:val="28"/>
        </w:rPr>
        <w:t>Развитие связной речи и речевого общения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1.</w:t>
      </w:r>
      <w:r w:rsidRPr="00DD10F7">
        <w:rPr>
          <w:rFonts w:ascii="Times New Roman" w:hAnsi="Times New Roman" w:cs="Times New Roman"/>
          <w:sz w:val="28"/>
          <w:szCs w:val="28"/>
        </w:rPr>
        <w:tab/>
        <w:t>Повышение речевой</w:t>
      </w:r>
      <w:r w:rsidR="00CC33C1">
        <w:rPr>
          <w:rFonts w:ascii="Times New Roman" w:hAnsi="Times New Roman" w:cs="Times New Roman"/>
          <w:sz w:val="28"/>
          <w:szCs w:val="28"/>
        </w:rPr>
        <w:t xml:space="preserve"> коммуникативной культуры и раз</w:t>
      </w:r>
      <w:r w:rsidRPr="00DD10F7">
        <w:rPr>
          <w:rFonts w:ascii="Times New Roman" w:hAnsi="Times New Roman" w:cs="Times New Roman"/>
          <w:sz w:val="28"/>
          <w:szCs w:val="28"/>
        </w:rPr>
        <w:t>витие речевых коммуника</w:t>
      </w:r>
      <w:r w:rsidR="00CC33C1">
        <w:rPr>
          <w:rFonts w:ascii="Times New Roman" w:hAnsi="Times New Roman" w:cs="Times New Roman"/>
          <w:sz w:val="28"/>
          <w:szCs w:val="28"/>
        </w:rPr>
        <w:t>тивных навыков. Закрепление уме</w:t>
      </w:r>
      <w:r w:rsidRPr="00DD10F7">
        <w:rPr>
          <w:rFonts w:ascii="Times New Roman" w:hAnsi="Times New Roman" w:cs="Times New Roman"/>
          <w:sz w:val="28"/>
          <w:szCs w:val="28"/>
        </w:rPr>
        <w:t>ния соблюдать нормы вежливого речевого общения.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2.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совершен</w:t>
      </w:r>
      <w:r w:rsidR="00CC33C1">
        <w:rPr>
          <w:rFonts w:ascii="Times New Roman" w:hAnsi="Times New Roman" w:cs="Times New Roman"/>
          <w:sz w:val="28"/>
          <w:szCs w:val="28"/>
        </w:rPr>
        <w:t>ствование умения составлять опи</w:t>
      </w:r>
      <w:r w:rsidRPr="00DD10F7">
        <w:rPr>
          <w:rFonts w:ascii="Times New Roman" w:hAnsi="Times New Roman" w:cs="Times New Roman"/>
          <w:sz w:val="28"/>
          <w:szCs w:val="28"/>
        </w:rPr>
        <w:t xml:space="preserve">сательные рассказы о предметах и </w:t>
      </w:r>
      <w:r w:rsidR="00CC33C1">
        <w:rPr>
          <w:rFonts w:ascii="Times New Roman" w:hAnsi="Times New Roman" w:cs="Times New Roman"/>
          <w:sz w:val="28"/>
          <w:szCs w:val="28"/>
        </w:rPr>
        <w:t>объектах, рассказы по кар</w:t>
      </w:r>
      <w:r w:rsidRPr="00DD10F7">
        <w:rPr>
          <w:rFonts w:ascii="Times New Roman" w:hAnsi="Times New Roman" w:cs="Times New Roman"/>
          <w:sz w:val="28"/>
          <w:szCs w:val="28"/>
        </w:rPr>
        <w:t>тине и серии картин по дан</w:t>
      </w:r>
      <w:r w:rsidR="00CC33C1">
        <w:rPr>
          <w:rFonts w:ascii="Times New Roman" w:hAnsi="Times New Roman" w:cs="Times New Roman"/>
          <w:sz w:val="28"/>
          <w:szCs w:val="28"/>
        </w:rPr>
        <w:t>ному или коллективно составленн</w:t>
      </w:r>
      <w:r w:rsidRPr="00DD10F7">
        <w:rPr>
          <w:rFonts w:ascii="Times New Roman" w:hAnsi="Times New Roman" w:cs="Times New Roman"/>
          <w:sz w:val="28"/>
          <w:szCs w:val="28"/>
        </w:rPr>
        <w:t>ому плану.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3.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 ум</w:t>
      </w:r>
      <w:r w:rsidR="00CC33C1">
        <w:rPr>
          <w:rFonts w:ascii="Times New Roman" w:hAnsi="Times New Roman" w:cs="Times New Roman"/>
          <w:sz w:val="28"/>
          <w:szCs w:val="28"/>
        </w:rPr>
        <w:t>ения составлять рассказы из лич</w:t>
      </w:r>
      <w:r w:rsidRPr="00DD10F7">
        <w:rPr>
          <w:rFonts w:ascii="Times New Roman" w:hAnsi="Times New Roman" w:cs="Times New Roman"/>
          <w:sz w:val="28"/>
          <w:szCs w:val="28"/>
        </w:rPr>
        <w:t xml:space="preserve">ного опыта, рассказывать </w:t>
      </w:r>
      <w:r w:rsidR="00CC33C1">
        <w:rPr>
          <w:rFonts w:ascii="Times New Roman" w:hAnsi="Times New Roman" w:cs="Times New Roman"/>
          <w:sz w:val="28"/>
          <w:szCs w:val="28"/>
        </w:rPr>
        <w:t>о переживаниях, связанных с уви</w:t>
      </w:r>
      <w:r w:rsidRPr="00DD10F7">
        <w:rPr>
          <w:rFonts w:ascii="Times New Roman" w:hAnsi="Times New Roman" w:cs="Times New Roman"/>
          <w:sz w:val="28"/>
          <w:szCs w:val="28"/>
        </w:rPr>
        <w:t>денным, прочитанным.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4. Развитие индивидуальных с</w:t>
      </w:r>
      <w:r w:rsidR="00CC33C1">
        <w:rPr>
          <w:rFonts w:ascii="Times New Roman" w:hAnsi="Times New Roman" w:cs="Times New Roman"/>
          <w:sz w:val="28"/>
          <w:szCs w:val="28"/>
        </w:rPr>
        <w:t>пособностей в творческой ре</w:t>
      </w:r>
      <w:r w:rsidRPr="00DD10F7">
        <w:rPr>
          <w:rFonts w:ascii="Times New Roman" w:hAnsi="Times New Roman" w:cs="Times New Roman"/>
          <w:sz w:val="28"/>
          <w:szCs w:val="28"/>
        </w:rPr>
        <w:t xml:space="preserve">чевой деятельности. Формирование умения составлять рассказы по картине с описанием предыдущих и последующих событий. Развитие умения отбирать </w:t>
      </w:r>
      <w:r w:rsidRPr="00DD10F7">
        <w:rPr>
          <w:rFonts w:ascii="Times New Roman" w:hAnsi="Times New Roman" w:cs="Times New Roman"/>
          <w:sz w:val="28"/>
          <w:szCs w:val="28"/>
        </w:rPr>
        <w:lastRenderedPageBreak/>
        <w:t xml:space="preserve">для </w:t>
      </w:r>
      <w:r w:rsidR="00CC33C1">
        <w:rPr>
          <w:rFonts w:ascii="Times New Roman" w:hAnsi="Times New Roman" w:cs="Times New Roman"/>
          <w:sz w:val="28"/>
          <w:szCs w:val="28"/>
        </w:rPr>
        <w:t>творческих рассказов самые инте</w:t>
      </w:r>
      <w:r w:rsidRPr="00DD10F7">
        <w:rPr>
          <w:rFonts w:ascii="Times New Roman" w:hAnsi="Times New Roman" w:cs="Times New Roman"/>
          <w:sz w:val="28"/>
          <w:szCs w:val="28"/>
        </w:rPr>
        <w:t>ресные и существенные события и эпизоды, включая в</w:t>
      </w:r>
      <w:r w:rsidR="00CC33C1">
        <w:rPr>
          <w:rFonts w:ascii="Times New Roman" w:hAnsi="Times New Roman" w:cs="Times New Roman"/>
          <w:sz w:val="28"/>
          <w:szCs w:val="28"/>
        </w:rPr>
        <w:t xml:space="preserve"> повество</w:t>
      </w:r>
      <w:r w:rsidRPr="00DD10F7">
        <w:rPr>
          <w:rFonts w:ascii="Times New Roman" w:hAnsi="Times New Roman" w:cs="Times New Roman"/>
          <w:sz w:val="28"/>
          <w:szCs w:val="28"/>
        </w:rPr>
        <w:t xml:space="preserve">вание описания природы, </w:t>
      </w:r>
      <w:r w:rsidR="00CC33C1">
        <w:rPr>
          <w:rFonts w:ascii="Times New Roman" w:hAnsi="Times New Roman" w:cs="Times New Roman"/>
          <w:sz w:val="28"/>
          <w:szCs w:val="28"/>
        </w:rPr>
        <w:t>окружающей действительности, ис</w:t>
      </w:r>
      <w:r w:rsidRPr="00DD10F7">
        <w:rPr>
          <w:rFonts w:ascii="Times New Roman" w:hAnsi="Times New Roman" w:cs="Times New Roman"/>
          <w:sz w:val="28"/>
          <w:szCs w:val="28"/>
        </w:rPr>
        <w:t>пользуя вербальные и невербальные средства.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5.</w:t>
      </w:r>
      <w:r w:rsidRPr="00DD10F7">
        <w:rPr>
          <w:rFonts w:ascii="Times New Roman" w:hAnsi="Times New Roman" w:cs="Times New Roman"/>
          <w:sz w:val="28"/>
          <w:szCs w:val="28"/>
        </w:rPr>
        <w:tab/>
        <w:t>Дальнейшее совершен</w:t>
      </w:r>
      <w:r w:rsidR="00CC33C1">
        <w:rPr>
          <w:rFonts w:ascii="Times New Roman" w:hAnsi="Times New Roman" w:cs="Times New Roman"/>
          <w:sz w:val="28"/>
          <w:szCs w:val="28"/>
        </w:rPr>
        <w:t>ствование умений отвечать на во</w:t>
      </w:r>
      <w:r w:rsidRPr="00DD10F7">
        <w:rPr>
          <w:rFonts w:ascii="Times New Roman" w:hAnsi="Times New Roman" w:cs="Times New Roman"/>
          <w:sz w:val="28"/>
          <w:szCs w:val="28"/>
        </w:rPr>
        <w:t>просы по тексту литературного произведения и задавать их.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6.</w:t>
      </w:r>
      <w:r w:rsidRPr="00DD10F7">
        <w:rPr>
          <w:rFonts w:ascii="Times New Roman" w:hAnsi="Times New Roman" w:cs="Times New Roman"/>
          <w:sz w:val="28"/>
          <w:szCs w:val="28"/>
        </w:rPr>
        <w:tab/>
        <w:t>Совершенствование навыка переск</w:t>
      </w:r>
      <w:r w:rsidR="00CC33C1">
        <w:rPr>
          <w:rFonts w:ascii="Times New Roman" w:hAnsi="Times New Roman" w:cs="Times New Roman"/>
          <w:sz w:val="28"/>
          <w:szCs w:val="28"/>
        </w:rPr>
        <w:t>аза небольших рас</w:t>
      </w:r>
      <w:r w:rsidRPr="00DD10F7">
        <w:rPr>
          <w:rFonts w:ascii="Times New Roman" w:hAnsi="Times New Roman" w:cs="Times New Roman"/>
          <w:sz w:val="28"/>
          <w:szCs w:val="28"/>
        </w:rPr>
        <w:t>сказов и «Сказки о рыбак</w:t>
      </w:r>
      <w:r w:rsidR="00CC33C1">
        <w:rPr>
          <w:rFonts w:ascii="Times New Roman" w:hAnsi="Times New Roman" w:cs="Times New Roman"/>
          <w:sz w:val="28"/>
          <w:szCs w:val="28"/>
        </w:rPr>
        <w:t>е и рыбке» А. С. Пушкина по кол</w:t>
      </w:r>
      <w:r w:rsidRPr="00DD10F7">
        <w:rPr>
          <w:rFonts w:ascii="Times New Roman" w:hAnsi="Times New Roman" w:cs="Times New Roman"/>
          <w:sz w:val="28"/>
          <w:szCs w:val="28"/>
        </w:rPr>
        <w:t>лективно составленному плану. Закрепление навыка пересказа</w:t>
      </w:r>
      <w:r w:rsidR="00CC33C1">
        <w:rPr>
          <w:rFonts w:ascii="Times New Roman" w:hAnsi="Times New Roman" w:cs="Times New Roman"/>
          <w:sz w:val="28"/>
          <w:szCs w:val="28"/>
        </w:rPr>
        <w:t xml:space="preserve"> </w:t>
      </w:r>
      <w:r w:rsidRPr="00DD10F7">
        <w:rPr>
          <w:rFonts w:ascii="Times New Roman" w:hAnsi="Times New Roman" w:cs="Times New Roman"/>
          <w:sz w:val="28"/>
          <w:szCs w:val="28"/>
        </w:rPr>
        <w:t>с изменением лица рассказчика и времени действия.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D10F7" w:rsidRPr="00523BE8" w:rsidRDefault="00DD10F7" w:rsidP="00DD10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23BE8">
        <w:rPr>
          <w:rFonts w:ascii="Times New Roman" w:hAnsi="Times New Roman" w:cs="Times New Roman"/>
          <w:b/>
          <w:i/>
          <w:sz w:val="28"/>
          <w:szCs w:val="28"/>
        </w:rPr>
        <w:t>2.6.</w:t>
      </w:r>
      <w:r w:rsidRPr="00523BE8">
        <w:rPr>
          <w:rFonts w:ascii="Times New Roman" w:hAnsi="Times New Roman" w:cs="Times New Roman"/>
          <w:b/>
          <w:i/>
          <w:sz w:val="28"/>
          <w:szCs w:val="28"/>
        </w:rPr>
        <w:tab/>
        <w:t>Мониторинг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В начале учебного года логопед проводит логопедическое обследование, по результатам которого заполняются речевые карты на каждого ребенка.</w:t>
      </w:r>
    </w:p>
    <w:p w:rsidR="00DD10F7" w:rsidRPr="00DD10F7" w:rsidRDefault="00DD10F7" w:rsidP="00DD10F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D10F7">
        <w:rPr>
          <w:rFonts w:ascii="Times New Roman" w:hAnsi="Times New Roman" w:cs="Times New Roman"/>
          <w:sz w:val="28"/>
          <w:szCs w:val="28"/>
        </w:rPr>
        <w:t>Также в начале и конце учебного года проводится мониторинг уровня развития грамматического строя речи, словарного запаса, слоговой структуры и связной речи с целью определения динамики речевого развития детей.</w:t>
      </w:r>
    </w:p>
    <w:p w:rsidR="00DD10F7" w:rsidRPr="00523BE8" w:rsidRDefault="00DD60BB" w:rsidP="00DD10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23BE8">
        <w:rPr>
          <w:rFonts w:ascii="Times New Roman" w:hAnsi="Times New Roman" w:cs="Times New Roman"/>
          <w:b/>
          <w:i/>
          <w:sz w:val="28"/>
          <w:szCs w:val="28"/>
        </w:rPr>
        <w:t>См. Приложение</w:t>
      </w:r>
    </w:p>
    <w:p w:rsidR="001720F3" w:rsidRPr="000D1B3D" w:rsidRDefault="001720F3" w:rsidP="001720F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20F3" w:rsidRPr="000D1B3D" w:rsidRDefault="001720F3" w:rsidP="004441FB">
      <w:pPr>
        <w:spacing w:after="0"/>
        <w:ind w:left="72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D1B3D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1720F3" w:rsidRPr="000D1B3D" w:rsidRDefault="001720F3" w:rsidP="001720F3">
      <w:pPr>
        <w:pStyle w:val="a4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«Программа коррекционно-развивающей работы в логопедической группе детского сада для детей с общим недоразвитием речи (с 4 до 7 лет)» Н.В. Нищева</w:t>
      </w:r>
    </w:p>
    <w:p w:rsidR="001720F3" w:rsidRPr="000D1B3D" w:rsidRDefault="001720F3" w:rsidP="001720F3">
      <w:pPr>
        <w:pStyle w:val="a4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D1B3D">
        <w:rPr>
          <w:rFonts w:ascii="Times New Roman" w:hAnsi="Times New Roman" w:cs="Times New Roman"/>
          <w:sz w:val="28"/>
          <w:szCs w:val="28"/>
        </w:rPr>
        <w:t>«Программа логопедической работы по преодолению общего недоразвития речи у детей» Т.Б. Филичева, Г.В. Чиркина</w:t>
      </w:r>
    </w:p>
    <w:p w:rsidR="00EF3A62" w:rsidRPr="000D1B3D" w:rsidRDefault="00EF3A62">
      <w:pPr>
        <w:rPr>
          <w:rFonts w:ascii="Times New Roman" w:hAnsi="Times New Roman" w:cs="Times New Roman"/>
          <w:sz w:val="28"/>
          <w:szCs w:val="28"/>
        </w:rPr>
      </w:pPr>
    </w:p>
    <w:sectPr w:rsidR="00EF3A62" w:rsidRPr="000D1B3D" w:rsidSect="00EF3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254D"/>
    <w:multiLevelType w:val="multilevel"/>
    <w:tmpl w:val="22D4987A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6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0EB26FC6"/>
    <w:multiLevelType w:val="multilevel"/>
    <w:tmpl w:val="83248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8435B9"/>
    <w:multiLevelType w:val="multilevel"/>
    <w:tmpl w:val="4F40B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ED1BF5"/>
    <w:multiLevelType w:val="singleLevel"/>
    <w:tmpl w:val="C950790E"/>
    <w:lvl w:ilvl="0">
      <w:start w:val="1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2CD35D16"/>
    <w:multiLevelType w:val="singleLevel"/>
    <w:tmpl w:val="C05C1268"/>
    <w:lvl w:ilvl="0">
      <w:start w:val="1"/>
      <w:numFmt w:val="decimal"/>
      <w:lvlText w:val="%1."/>
      <w:legacy w:legacy="1" w:legacySpace="0" w:legacyIndent="2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33784789"/>
    <w:multiLevelType w:val="singleLevel"/>
    <w:tmpl w:val="15244F04"/>
    <w:lvl w:ilvl="0">
      <w:start w:val="3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33B8481D"/>
    <w:multiLevelType w:val="singleLevel"/>
    <w:tmpl w:val="7EC26F02"/>
    <w:lvl w:ilvl="0">
      <w:start w:val="1"/>
      <w:numFmt w:val="decimal"/>
      <w:lvlText w:val="%1."/>
      <w:legacy w:legacy="1" w:legacySpace="0" w:legacyIndent="2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343807FA"/>
    <w:multiLevelType w:val="singleLevel"/>
    <w:tmpl w:val="C950790E"/>
    <w:lvl w:ilvl="0">
      <w:start w:val="1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347F221F"/>
    <w:multiLevelType w:val="singleLevel"/>
    <w:tmpl w:val="931ABC10"/>
    <w:lvl w:ilvl="0">
      <w:start w:val="2"/>
      <w:numFmt w:val="decimal"/>
      <w:lvlText w:val="%1."/>
      <w:legacy w:legacy="1" w:legacySpace="0" w:legacyIndent="30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378B7DBC"/>
    <w:multiLevelType w:val="singleLevel"/>
    <w:tmpl w:val="674078F0"/>
    <w:lvl w:ilvl="0">
      <w:start w:val="5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422676B9"/>
    <w:multiLevelType w:val="multilevel"/>
    <w:tmpl w:val="D6B2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9670E6"/>
    <w:multiLevelType w:val="multilevel"/>
    <w:tmpl w:val="F27C3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254254"/>
    <w:multiLevelType w:val="singleLevel"/>
    <w:tmpl w:val="C950790E"/>
    <w:lvl w:ilvl="0">
      <w:start w:val="1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5F8B17A8"/>
    <w:multiLevelType w:val="singleLevel"/>
    <w:tmpl w:val="6270E722"/>
    <w:lvl w:ilvl="0">
      <w:start w:val="5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67312237"/>
    <w:multiLevelType w:val="singleLevel"/>
    <w:tmpl w:val="C950790E"/>
    <w:lvl w:ilvl="0">
      <w:start w:val="1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7BC17491"/>
    <w:multiLevelType w:val="hybridMultilevel"/>
    <w:tmpl w:val="33F46BA0"/>
    <w:lvl w:ilvl="0" w:tplc="7D94FBF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456ABB"/>
    <w:multiLevelType w:val="singleLevel"/>
    <w:tmpl w:val="999C9604"/>
    <w:lvl w:ilvl="0">
      <w:start w:val="2"/>
      <w:numFmt w:val="decimal"/>
      <w:lvlText w:val="%1."/>
      <w:legacy w:legacy="1" w:legacySpace="0" w:legacyIndent="32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2"/>
    </w:lvlOverride>
  </w:num>
  <w:num w:numId="6">
    <w:abstractNumId w:val="12"/>
    <w:lvlOverride w:ilvl="0">
      <w:startOverride w:val="1"/>
    </w:lvlOverride>
  </w:num>
  <w:num w:numId="7">
    <w:abstractNumId w:val="9"/>
    <w:lvlOverride w:ilvl="0">
      <w:startOverride w:val="5"/>
    </w:lvlOverride>
  </w:num>
  <w:num w:numId="8">
    <w:abstractNumId w:val="9"/>
    <w:lvlOverride w:ilvl="0">
      <w:lvl w:ilvl="0">
        <w:start w:val="5"/>
        <w:numFmt w:val="decimal"/>
        <w:lvlText w:val="%1.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6"/>
    <w:lvlOverride w:ilvl="0">
      <w:startOverride w:val="1"/>
    </w:lvlOverride>
  </w:num>
  <w:num w:numId="10">
    <w:abstractNumId w:val="8"/>
    <w:lvlOverride w:ilvl="0">
      <w:startOverride w:val="2"/>
    </w:lvlOverride>
  </w:num>
  <w:num w:numId="11">
    <w:abstractNumId w:val="4"/>
    <w:lvlOverride w:ilvl="0">
      <w:startOverride w:val="1"/>
    </w:lvlOverride>
  </w:num>
  <w:num w:numId="12">
    <w:abstractNumId w:val="3"/>
    <w:lvlOverride w:ilvl="0">
      <w:startOverride w:val="1"/>
    </w:lvlOverride>
  </w:num>
  <w:num w:numId="13">
    <w:abstractNumId w:val="0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3"/>
    </w:lvlOverride>
  </w:num>
  <w:num w:numId="15">
    <w:abstractNumId w:val="14"/>
    <w:lvlOverride w:ilvl="0">
      <w:startOverride w:val="1"/>
    </w:lvlOverride>
  </w:num>
  <w:num w:numId="16">
    <w:abstractNumId w:val="14"/>
    <w:lvlOverride w:ilvl="0">
      <w:lvl w:ilvl="0">
        <w:start w:val="1"/>
        <w:numFmt w:val="decimal"/>
        <w:lvlText w:val="%1."/>
        <w:legacy w:legacy="1" w:legacySpace="0" w:legacyIndent="2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7">
    <w:abstractNumId w:val="7"/>
    <w:lvlOverride w:ilvl="0">
      <w:startOverride w:val="1"/>
    </w:lvlOverride>
  </w:num>
  <w:num w:numId="18">
    <w:abstractNumId w:val="13"/>
    <w:lvlOverride w:ilvl="0">
      <w:startOverride w:val="5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70"/>
    <w:rsid w:val="000D1B3D"/>
    <w:rsid w:val="000F1EFD"/>
    <w:rsid w:val="001720F3"/>
    <w:rsid w:val="00182039"/>
    <w:rsid w:val="002A6860"/>
    <w:rsid w:val="002B2608"/>
    <w:rsid w:val="003578DB"/>
    <w:rsid w:val="00406DF9"/>
    <w:rsid w:val="004441FB"/>
    <w:rsid w:val="00480074"/>
    <w:rsid w:val="00523BE8"/>
    <w:rsid w:val="005E7A9C"/>
    <w:rsid w:val="00615D0D"/>
    <w:rsid w:val="00630CFD"/>
    <w:rsid w:val="0067777D"/>
    <w:rsid w:val="008E4196"/>
    <w:rsid w:val="00900BD3"/>
    <w:rsid w:val="00B17D62"/>
    <w:rsid w:val="00B35C3C"/>
    <w:rsid w:val="00B662E2"/>
    <w:rsid w:val="00BC124D"/>
    <w:rsid w:val="00BC2554"/>
    <w:rsid w:val="00CC33C1"/>
    <w:rsid w:val="00DD10F7"/>
    <w:rsid w:val="00DD60BB"/>
    <w:rsid w:val="00EF3A62"/>
    <w:rsid w:val="00F41870"/>
    <w:rsid w:val="00F7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FD5F"/>
  <w15:docId w15:val="{C7AF6939-77B0-4281-A04B-B6CC79B57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20F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720F3"/>
    <w:pPr>
      <w:ind w:left="720"/>
      <w:contextualSpacing/>
    </w:pPr>
    <w:rPr>
      <w:rFonts w:eastAsiaTheme="minorHAnsi"/>
      <w:lang w:eastAsia="en-US"/>
    </w:rPr>
  </w:style>
  <w:style w:type="paragraph" w:styleId="a5">
    <w:name w:val="Document Map"/>
    <w:basedOn w:val="a"/>
    <w:link w:val="a6"/>
    <w:uiPriority w:val="99"/>
    <w:semiHidden/>
    <w:unhideWhenUsed/>
    <w:rsid w:val="0044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4441FB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7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78DB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9"/>
    <w:uiPriority w:val="39"/>
    <w:rsid w:val="002A686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2A6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9"/>
    <w:uiPriority w:val="39"/>
    <w:rsid w:val="002A686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6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9844</Words>
  <Characters>56114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65827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gruppa4</dc:creator>
  <cp:lastModifiedBy>123</cp:lastModifiedBy>
  <cp:revision>3</cp:revision>
  <cp:lastPrinted>2023-08-31T16:12:00Z</cp:lastPrinted>
  <dcterms:created xsi:type="dcterms:W3CDTF">2023-08-31T17:22:00Z</dcterms:created>
  <dcterms:modified xsi:type="dcterms:W3CDTF">2023-10-03T08:51:00Z</dcterms:modified>
</cp:coreProperties>
</file>